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815A9" w14:textId="2452448F" w:rsidR="0093549F" w:rsidRDefault="00CE51B9">
      <w:pPr>
        <w:spacing w:after="200" w:line="276" w:lineRule="auto"/>
        <w:rPr>
          <w:rFonts w:ascii="Trebuchet MS" w:eastAsiaTheme="minorHAnsi" w:hAnsi="Trebuchet MS" w:cs="Arial"/>
          <w:sz w:val="20"/>
          <w:szCs w:val="20"/>
          <w:lang w:val="en-AU"/>
        </w:rPr>
      </w:pPr>
      <w:r>
        <w:rPr>
          <w:rFonts w:ascii="Times New Roman" w:eastAsiaTheme="minorHAnsi" w:hAnsi="Times New Roman" w:cs="Times New Roman"/>
          <w:noProof/>
          <w:lang w:val="en-AU" w:eastAsia="en-AU"/>
        </w:rPr>
        <mc:AlternateContent>
          <mc:Choice Requires="wps">
            <w:drawing>
              <wp:anchor distT="0" distB="0" distL="114300" distR="114300" simplePos="0" relativeHeight="251660288" behindDoc="0" locked="0" layoutInCell="1" allowOverlap="1" wp14:anchorId="78991885" wp14:editId="6D69892A">
                <wp:simplePos x="0" y="0"/>
                <wp:positionH relativeFrom="margin">
                  <wp:posOffset>0</wp:posOffset>
                </wp:positionH>
                <wp:positionV relativeFrom="page">
                  <wp:posOffset>3679190</wp:posOffset>
                </wp:positionV>
                <wp:extent cx="4686300" cy="30861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686300" cy="308610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D121B" w14:textId="3A5E111F" w:rsidR="00CE51B9" w:rsidRDefault="00CE51B9" w:rsidP="00CE51B9">
                            <w:pPr>
                              <w:spacing w:after="120"/>
                              <w:rPr>
                                <w:rFonts w:ascii="Arial" w:hAnsi="Arial"/>
                                <w:b/>
                                <w:caps/>
                                <w:color w:val="FFFFFF" w:themeColor="background1"/>
                                <w:sz w:val="32"/>
                                <w:szCs w:val="32"/>
                              </w:rPr>
                            </w:pPr>
                            <w:r>
                              <w:rPr>
                                <w:rFonts w:ascii="Arial" w:hAnsi="Arial"/>
                                <w:b/>
                                <w:caps/>
                                <w:color w:val="FFFFFF" w:themeColor="background1"/>
                                <w:sz w:val="32"/>
                                <w:szCs w:val="32"/>
                              </w:rPr>
                              <w:t>202</w:t>
                            </w:r>
                            <w:r w:rsidR="00491E1C">
                              <w:rPr>
                                <w:rFonts w:ascii="Arial" w:hAnsi="Arial"/>
                                <w:b/>
                                <w:caps/>
                                <w:color w:val="FFFFFF" w:themeColor="background1"/>
                                <w:sz w:val="32"/>
                                <w:szCs w:val="32"/>
                              </w:rPr>
                              <w:t>4</w:t>
                            </w:r>
                          </w:p>
                          <w:p w14:paraId="65CC5738" w14:textId="17B7036A" w:rsidR="00CE51B9" w:rsidRPr="00CE51B9" w:rsidRDefault="00491E1C" w:rsidP="00CE51B9">
                            <w:pPr>
                              <w:pStyle w:val="MRCCCoverHeading"/>
                              <w:rPr>
                                <w:color w:val="FFFFFF" w:themeColor="background1"/>
                              </w:rPr>
                            </w:pPr>
                            <w:r>
                              <w:rPr>
                                <w:color w:val="FFFFFF" w:themeColor="background1"/>
                              </w:rPr>
                              <w:t>Equity and Inclusion Action Plan</w:t>
                            </w:r>
                            <w:r w:rsidR="00CB2AC1">
                              <w:rPr>
                                <w:color w:val="FFFFFF" w:themeColor="background1"/>
                              </w:rPr>
                              <w:t>: Template</w:t>
                            </w:r>
                            <w:r>
                              <w:rPr>
                                <w:color w:val="FFFFFF" w:themeColor="background1"/>
                              </w:rPr>
                              <w:t xml:space="preserve"> and Guide</w:t>
                            </w:r>
                          </w:p>
                          <w:p w14:paraId="6B3AEF22" w14:textId="1F0DE24D" w:rsidR="00CE51B9" w:rsidRDefault="00491E1C" w:rsidP="00CE51B9">
                            <w:pPr>
                              <w:rPr>
                                <w:rFonts w:ascii="Arial" w:hAnsi="Arial"/>
                                <w:i/>
                                <w:color w:val="FFFFFF" w:themeColor="background1"/>
                                <w:sz w:val="44"/>
                                <w:szCs w:val="44"/>
                              </w:rPr>
                            </w:pPr>
                            <w:r>
                              <w:rPr>
                                <w:rFonts w:ascii="Arial" w:hAnsi="Arial"/>
                                <w:i/>
                                <w:color w:val="FFFFFF" w:themeColor="background1"/>
                                <w:sz w:val="44"/>
                                <w:szCs w:val="44"/>
                              </w:rPr>
                              <w:t>Gendering in a New Era in Mildura Sports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991885" id="_x0000_t202" coordsize="21600,21600" o:spt="202" path="m,l,21600r21600,l21600,xe">
                <v:stroke joinstyle="miter"/>
                <v:path gradientshapeok="t" o:connecttype="rect"/>
              </v:shapetype>
              <v:shape id="Text Box 4" o:spid="_x0000_s1026" type="#_x0000_t202" style="position:absolute;margin-left:0;margin-top:289.7pt;width:369pt;height:2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" filled="f" stroked="f">
                <v:textbox inset="0,0,0,0">
                  <w:txbxContent>
                    <w:p w14:paraId="359D121B" w14:textId="3A5E111F" w:rsidR="00CE51B9" w:rsidRDefault="00CE51B9" w:rsidP="00CE51B9">
                      <w:pPr>
                        <w:spacing w:after="120"/>
                        <w:rPr>
                          <w:rFonts w:ascii="Arial" w:hAnsi="Arial"/>
                          <w:b/>
                          <w:caps/>
                          <w:color w:val="FFFFFF" w:themeColor="background1"/>
                          <w:sz w:val="32"/>
                          <w:szCs w:val="32"/>
                        </w:rPr>
                      </w:pPr>
                      <w:r>
                        <w:rPr>
                          <w:rFonts w:ascii="Arial" w:hAnsi="Arial"/>
                          <w:b/>
                          <w:caps/>
                          <w:color w:val="FFFFFF" w:themeColor="background1"/>
                          <w:sz w:val="32"/>
                          <w:szCs w:val="32"/>
                        </w:rPr>
                        <w:t>202</w:t>
                      </w:r>
                      <w:r w:rsidR="00491E1C">
                        <w:rPr>
                          <w:rFonts w:ascii="Arial" w:hAnsi="Arial"/>
                          <w:b/>
                          <w:caps/>
                          <w:color w:val="FFFFFF" w:themeColor="background1"/>
                          <w:sz w:val="32"/>
                          <w:szCs w:val="32"/>
                        </w:rPr>
                        <w:t>4</w:t>
                      </w:r>
                    </w:p>
                    <w:p w14:paraId="65CC5738" w14:textId="17B7036A" w:rsidR="00CE51B9" w:rsidRPr="00CE51B9" w:rsidRDefault="00491E1C" w:rsidP="00CE51B9">
                      <w:pPr>
                        <w:pStyle w:val="MRCCCoverHeading"/>
                        <w:rPr>
                          <w:color w:val="FFFFFF" w:themeColor="background1"/>
                        </w:rPr>
                      </w:pPr>
                      <w:r>
                        <w:rPr>
                          <w:color w:val="FFFFFF" w:themeColor="background1"/>
                        </w:rPr>
                        <w:t>Equity and Inclusion Action Plan</w:t>
                      </w:r>
                      <w:r w:rsidR="00CB2AC1">
                        <w:rPr>
                          <w:color w:val="FFFFFF" w:themeColor="background1"/>
                        </w:rPr>
                        <w:t>: Template</w:t>
                      </w:r>
                      <w:r>
                        <w:rPr>
                          <w:color w:val="FFFFFF" w:themeColor="background1"/>
                        </w:rPr>
                        <w:t xml:space="preserve"> and Guide</w:t>
                      </w:r>
                    </w:p>
                    <w:p w14:paraId="6B3AEF22" w14:textId="1F0DE24D" w:rsidR="00CE51B9" w:rsidRDefault="00491E1C" w:rsidP="00CE51B9">
                      <w:pPr>
                        <w:rPr>
                          <w:rFonts w:ascii="Arial" w:hAnsi="Arial"/>
                          <w:i/>
                          <w:color w:val="FFFFFF" w:themeColor="background1"/>
                          <w:sz w:val="44"/>
                          <w:szCs w:val="44"/>
                        </w:rPr>
                      </w:pPr>
                      <w:r>
                        <w:rPr>
                          <w:rFonts w:ascii="Arial" w:hAnsi="Arial"/>
                          <w:i/>
                          <w:color w:val="FFFFFF" w:themeColor="background1"/>
                          <w:sz w:val="44"/>
                          <w:szCs w:val="44"/>
                        </w:rPr>
                        <w:t>Gendering in a New Era in Mildura Sports</w:t>
                      </w:r>
                    </w:p>
                  </w:txbxContent>
                </v:textbox>
                <w10:wrap type="square" anchorx="margin" anchory="page"/>
              </v:shape>
            </w:pict>
          </mc:Fallback>
        </mc:AlternateContent>
      </w:r>
      <w:r>
        <w:rPr>
          <w:noProof/>
          <w:lang w:val="en-AU" w:eastAsia="en-AU"/>
        </w:rPr>
        <w:drawing>
          <wp:anchor distT="0" distB="0" distL="114300" distR="114300" simplePos="0" relativeHeight="251658240" behindDoc="1" locked="0" layoutInCell="1" allowOverlap="1" wp14:anchorId="795122E2" wp14:editId="07A9E071">
            <wp:simplePos x="0" y="0"/>
            <wp:positionH relativeFrom="page">
              <wp:posOffset>0</wp:posOffset>
            </wp:positionH>
            <wp:positionV relativeFrom="page">
              <wp:posOffset>14605</wp:posOffset>
            </wp:positionV>
            <wp:extent cx="7546975" cy="10668000"/>
            <wp:effectExtent l="0" t="0" r="0" b="0"/>
            <wp:wrapTight wrapText="bothSides">
              <wp:wrapPolygon edited="0">
                <wp:start x="0" y="0"/>
                <wp:lineTo x="0" y="21561"/>
                <wp:lineTo x="21536" y="21561"/>
                <wp:lineTo x="2153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546975" cy="10668000"/>
                    </a:xfrm>
                    <a:prstGeom prst="rect">
                      <a:avLst/>
                    </a:prstGeom>
                  </pic:spPr>
                </pic:pic>
              </a:graphicData>
            </a:graphic>
            <wp14:sizeRelH relativeFrom="margin">
              <wp14:pctWidth>0</wp14:pctWidth>
            </wp14:sizeRelH>
            <wp14:sizeRelV relativeFrom="margin">
              <wp14:pctHeight>0</wp14:pctHeight>
            </wp14:sizeRelV>
          </wp:anchor>
        </w:drawing>
      </w:r>
      <w:r w:rsidR="0093549F">
        <w:br w:type="page"/>
      </w:r>
    </w:p>
    <w:p w14:paraId="2D53DDE5" w14:textId="77F5C811" w:rsidR="00561637" w:rsidRPr="001762A9" w:rsidRDefault="00CB2AC1" w:rsidP="001C104D">
      <w:pPr>
        <w:pStyle w:val="Heading1"/>
      </w:pPr>
      <w:bookmarkStart w:id="0" w:name="_Toc178687043"/>
      <w:r>
        <w:lastRenderedPageBreak/>
        <w:t>Gendering in a New Era in Mildura Sports</w:t>
      </w:r>
      <w:bookmarkEnd w:id="0"/>
    </w:p>
    <w:p w14:paraId="05746A72" w14:textId="17B92E39" w:rsidR="002D2B6B" w:rsidRDefault="00950C32" w:rsidP="002D2B6B">
      <w:pPr>
        <w:pStyle w:val="MRCCBoldBody"/>
      </w:pPr>
      <w:r>
        <w:t xml:space="preserve">Sporting Club’s </w:t>
      </w:r>
      <w:r w:rsidR="00CB2AC1">
        <w:t>Equity A</w:t>
      </w:r>
      <w:r w:rsidR="004B4B72">
        <w:t>ction</w:t>
      </w:r>
      <w:r w:rsidR="00CB2AC1">
        <w:t xml:space="preserve"> Group Information:</w:t>
      </w:r>
    </w:p>
    <w:tbl>
      <w:tblPr>
        <w:tblStyle w:val="TableGrid"/>
        <w:tblW w:w="0" w:type="auto"/>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548"/>
        <w:gridCol w:w="2810"/>
        <w:gridCol w:w="633"/>
        <w:gridCol w:w="2855"/>
      </w:tblGrid>
      <w:tr w:rsidR="00CB2AC1" w:rsidRPr="008A5C77" w14:paraId="3D810C38" w14:textId="77777777" w:rsidTr="00092C3E">
        <w:trPr>
          <w:trHeight w:val="416"/>
        </w:trPr>
        <w:tc>
          <w:tcPr>
            <w:tcW w:w="2631" w:type="dxa"/>
            <w:gridSpan w:val="2"/>
            <w:vAlign w:val="bottom"/>
          </w:tcPr>
          <w:p w14:paraId="63C092C7" w14:textId="77777777" w:rsidR="00CB2AC1" w:rsidRPr="008A5C77" w:rsidRDefault="00CB2AC1" w:rsidP="00092C3E">
            <w:pPr>
              <w:jc w:val="right"/>
              <w:rPr>
                <w:rFonts w:ascii="Avenir Next LT Pro" w:hAnsi="Avenir Next LT Pro"/>
                <w:sz w:val="20"/>
                <w:szCs w:val="20"/>
              </w:rPr>
            </w:pPr>
            <w:r w:rsidRPr="008A5C77">
              <w:rPr>
                <w:rFonts w:ascii="Sora Medium" w:hAnsi="Sora Medium" w:cs="Sora Medium"/>
                <w:sz w:val="20"/>
                <w:szCs w:val="20"/>
              </w:rPr>
              <w:t>Name of Club:</w:t>
            </w:r>
          </w:p>
        </w:tc>
        <w:tc>
          <w:tcPr>
            <w:tcW w:w="7150" w:type="dxa"/>
            <w:gridSpan w:val="3"/>
            <w:tcBorders>
              <w:bottom w:val="single" w:sz="4" w:space="0" w:color="auto"/>
            </w:tcBorders>
          </w:tcPr>
          <w:p w14:paraId="6DCBC63D" w14:textId="77777777" w:rsidR="00CB2AC1" w:rsidRPr="008A5C77" w:rsidRDefault="00CB2AC1" w:rsidP="00092C3E">
            <w:pPr>
              <w:rPr>
                <w:rFonts w:ascii="Avenir Next LT Pro" w:hAnsi="Avenir Next LT Pro"/>
                <w:sz w:val="20"/>
                <w:szCs w:val="20"/>
              </w:rPr>
            </w:pPr>
          </w:p>
        </w:tc>
      </w:tr>
      <w:tr w:rsidR="00CB2AC1" w:rsidRPr="008A5C77" w14:paraId="3E86F8AE" w14:textId="77777777" w:rsidTr="00092C3E">
        <w:trPr>
          <w:trHeight w:val="415"/>
        </w:trPr>
        <w:tc>
          <w:tcPr>
            <w:tcW w:w="2631" w:type="dxa"/>
            <w:gridSpan w:val="2"/>
            <w:vAlign w:val="bottom"/>
          </w:tcPr>
          <w:p w14:paraId="1ABE9624" w14:textId="77777777" w:rsidR="00CB2AC1" w:rsidRPr="008A5C77" w:rsidRDefault="00CB2AC1" w:rsidP="00092C3E">
            <w:pPr>
              <w:jc w:val="right"/>
              <w:rPr>
                <w:rFonts w:ascii="Avenir Next LT Pro" w:hAnsi="Avenir Next LT Pro"/>
                <w:sz w:val="20"/>
                <w:szCs w:val="20"/>
              </w:rPr>
            </w:pPr>
            <w:r w:rsidRPr="008A5C77">
              <w:rPr>
                <w:rFonts w:ascii="Sora Medium" w:hAnsi="Sora Medium" w:cs="Sora Medium"/>
                <w:sz w:val="20"/>
                <w:szCs w:val="20"/>
              </w:rPr>
              <w:t>Date of Completion:</w:t>
            </w:r>
          </w:p>
        </w:tc>
        <w:tc>
          <w:tcPr>
            <w:tcW w:w="7150" w:type="dxa"/>
            <w:gridSpan w:val="3"/>
            <w:tcBorders>
              <w:top w:val="single" w:sz="4" w:space="0" w:color="auto"/>
              <w:bottom w:val="single" w:sz="4" w:space="0" w:color="auto"/>
            </w:tcBorders>
          </w:tcPr>
          <w:p w14:paraId="1C9295BB" w14:textId="77777777" w:rsidR="00CB2AC1" w:rsidRPr="008A5C77" w:rsidRDefault="00CB2AC1" w:rsidP="00092C3E">
            <w:pPr>
              <w:rPr>
                <w:rFonts w:ascii="Avenir Next LT Pro" w:hAnsi="Avenir Next LT Pro"/>
                <w:sz w:val="20"/>
                <w:szCs w:val="20"/>
              </w:rPr>
            </w:pPr>
          </w:p>
        </w:tc>
      </w:tr>
      <w:tr w:rsidR="00CB2AC1" w:rsidRPr="008A5C77" w14:paraId="3DC0BE7F" w14:textId="77777777" w:rsidTr="00092C3E">
        <w:trPr>
          <w:trHeight w:val="478"/>
        </w:trPr>
        <w:tc>
          <w:tcPr>
            <w:tcW w:w="2078" w:type="dxa"/>
          </w:tcPr>
          <w:p w14:paraId="5AFF0B91" w14:textId="77777777" w:rsidR="00CB2AC1" w:rsidRPr="008A5C77" w:rsidRDefault="00CB2AC1" w:rsidP="00092C3E">
            <w:pPr>
              <w:rPr>
                <w:rFonts w:ascii="Avenir Next LT Pro" w:hAnsi="Avenir Next LT Pro"/>
                <w:sz w:val="20"/>
                <w:szCs w:val="20"/>
              </w:rPr>
            </w:pPr>
          </w:p>
        </w:tc>
        <w:tc>
          <w:tcPr>
            <w:tcW w:w="553" w:type="dxa"/>
            <w:vAlign w:val="bottom"/>
          </w:tcPr>
          <w:p w14:paraId="056BAA26" w14:textId="77777777" w:rsidR="00CB2AC1" w:rsidRPr="008A5C77" w:rsidRDefault="00CB2AC1" w:rsidP="00092C3E">
            <w:pPr>
              <w:jc w:val="right"/>
              <w:rPr>
                <w:rFonts w:ascii="Sora Medium" w:hAnsi="Sora Medium" w:cs="Sora Medium"/>
                <w:sz w:val="20"/>
                <w:szCs w:val="20"/>
              </w:rPr>
            </w:pPr>
          </w:p>
        </w:tc>
        <w:tc>
          <w:tcPr>
            <w:tcW w:w="7150" w:type="dxa"/>
            <w:gridSpan w:val="3"/>
            <w:tcBorders>
              <w:top w:val="single" w:sz="4" w:space="0" w:color="auto"/>
            </w:tcBorders>
          </w:tcPr>
          <w:p w14:paraId="0E6B1992" w14:textId="77777777" w:rsidR="00CB2AC1" w:rsidRPr="008A5C77" w:rsidRDefault="00CB2AC1" w:rsidP="00092C3E">
            <w:pPr>
              <w:jc w:val="center"/>
              <w:rPr>
                <w:rFonts w:ascii="Sora Medium" w:hAnsi="Sora Medium" w:cs="Sora Medium"/>
                <w:sz w:val="20"/>
                <w:szCs w:val="20"/>
              </w:rPr>
            </w:pPr>
          </w:p>
        </w:tc>
      </w:tr>
      <w:tr w:rsidR="00CB2AC1" w:rsidRPr="008A5C77" w14:paraId="213E5EC9" w14:textId="77777777" w:rsidTr="00092C3E">
        <w:trPr>
          <w:trHeight w:val="478"/>
        </w:trPr>
        <w:tc>
          <w:tcPr>
            <w:tcW w:w="2078" w:type="dxa"/>
          </w:tcPr>
          <w:p w14:paraId="2658DA6A" w14:textId="77777777" w:rsidR="00CB2AC1" w:rsidRPr="008A5C77" w:rsidRDefault="00CB2AC1" w:rsidP="00092C3E">
            <w:pPr>
              <w:rPr>
                <w:rFonts w:ascii="Avenir Next LT Pro" w:hAnsi="Avenir Next LT Pro"/>
                <w:sz w:val="20"/>
                <w:szCs w:val="20"/>
              </w:rPr>
            </w:pPr>
          </w:p>
        </w:tc>
        <w:tc>
          <w:tcPr>
            <w:tcW w:w="553" w:type="dxa"/>
            <w:vAlign w:val="bottom"/>
          </w:tcPr>
          <w:p w14:paraId="39BFEAE7" w14:textId="77777777" w:rsidR="00CB2AC1" w:rsidRPr="008A5C77" w:rsidRDefault="00CB2AC1" w:rsidP="00092C3E">
            <w:pPr>
              <w:jc w:val="right"/>
              <w:rPr>
                <w:rFonts w:ascii="Sora Medium" w:hAnsi="Sora Medium" w:cs="Sora Medium"/>
                <w:sz w:val="20"/>
                <w:szCs w:val="20"/>
              </w:rPr>
            </w:pPr>
          </w:p>
        </w:tc>
        <w:tc>
          <w:tcPr>
            <w:tcW w:w="7150" w:type="dxa"/>
            <w:gridSpan w:val="3"/>
            <w:vAlign w:val="bottom"/>
          </w:tcPr>
          <w:p w14:paraId="12A363F5" w14:textId="77777777" w:rsidR="00CB2AC1" w:rsidRPr="008A5C77" w:rsidRDefault="00CB2AC1" w:rsidP="00092C3E">
            <w:pPr>
              <w:jc w:val="center"/>
              <w:rPr>
                <w:rFonts w:ascii="Sora Medium" w:hAnsi="Sora Medium" w:cs="Sora Medium"/>
                <w:sz w:val="20"/>
                <w:szCs w:val="20"/>
              </w:rPr>
            </w:pPr>
            <w:r w:rsidRPr="008A5C77">
              <w:rPr>
                <w:rFonts w:ascii="Sora Medium" w:hAnsi="Sora Medium" w:cs="Sora Medium"/>
                <w:sz w:val="20"/>
                <w:szCs w:val="20"/>
              </w:rPr>
              <w:t>Action Group Members:</w:t>
            </w:r>
          </w:p>
        </w:tc>
      </w:tr>
      <w:tr w:rsidR="00CB2AC1" w:rsidRPr="008A5C77" w14:paraId="7766C7E6" w14:textId="77777777" w:rsidTr="00092C3E">
        <w:trPr>
          <w:trHeight w:val="400"/>
        </w:trPr>
        <w:tc>
          <w:tcPr>
            <w:tcW w:w="2078" w:type="dxa"/>
          </w:tcPr>
          <w:p w14:paraId="70C70202" w14:textId="77777777" w:rsidR="00CB2AC1" w:rsidRPr="008A5C77" w:rsidRDefault="00CB2AC1" w:rsidP="00092C3E">
            <w:pPr>
              <w:rPr>
                <w:rFonts w:ascii="Avenir Next LT Pro" w:hAnsi="Avenir Next LT Pro"/>
                <w:sz w:val="20"/>
                <w:szCs w:val="20"/>
              </w:rPr>
            </w:pPr>
          </w:p>
        </w:tc>
        <w:tc>
          <w:tcPr>
            <w:tcW w:w="553" w:type="dxa"/>
            <w:vAlign w:val="bottom"/>
          </w:tcPr>
          <w:p w14:paraId="1DA50163" w14:textId="77777777" w:rsidR="00CB2AC1" w:rsidRPr="008A5C77" w:rsidRDefault="00CB2AC1" w:rsidP="00092C3E">
            <w:pPr>
              <w:jc w:val="right"/>
              <w:rPr>
                <w:rFonts w:ascii="Avenir Next LT Pro" w:hAnsi="Avenir Next LT Pro"/>
                <w:sz w:val="20"/>
                <w:szCs w:val="20"/>
              </w:rPr>
            </w:pPr>
          </w:p>
        </w:tc>
        <w:tc>
          <w:tcPr>
            <w:tcW w:w="3181" w:type="dxa"/>
            <w:vAlign w:val="bottom"/>
          </w:tcPr>
          <w:p w14:paraId="5E32F3C7" w14:textId="77777777" w:rsidR="00CB2AC1" w:rsidRPr="008A5C77" w:rsidRDefault="00CB2AC1" w:rsidP="00092C3E">
            <w:pPr>
              <w:jc w:val="center"/>
              <w:rPr>
                <w:rFonts w:ascii="Sora Medium" w:hAnsi="Sora Medium" w:cs="Sora Medium"/>
                <w:sz w:val="20"/>
                <w:szCs w:val="20"/>
              </w:rPr>
            </w:pPr>
            <w:r w:rsidRPr="008A5C77">
              <w:rPr>
                <w:rFonts w:ascii="Sora Medium" w:hAnsi="Sora Medium" w:cs="Sora Medium"/>
                <w:sz w:val="20"/>
                <w:szCs w:val="20"/>
              </w:rPr>
              <w:t>Name:</w:t>
            </w:r>
          </w:p>
        </w:tc>
        <w:tc>
          <w:tcPr>
            <w:tcW w:w="709" w:type="dxa"/>
            <w:vAlign w:val="bottom"/>
          </w:tcPr>
          <w:p w14:paraId="63BEF7B3" w14:textId="77777777" w:rsidR="00CB2AC1" w:rsidRPr="008A5C77" w:rsidRDefault="00CB2AC1" w:rsidP="00092C3E">
            <w:pPr>
              <w:jc w:val="center"/>
              <w:rPr>
                <w:rFonts w:ascii="Sora Medium" w:hAnsi="Sora Medium" w:cs="Sora Medium"/>
                <w:sz w:val="20"/>
                <w:szCs w:val="20"/>
              </w:rPr>
            </w:pPr>
          </w:p>
        </w:tc>
        <w:tc>
          <w:tcPr>
            <w:tcW w:w="3260" w:type="dxa"/>
            <w:vAlign w:val="bottom"/>
          </w:tcPr>
          <w:p w14:paraId="30318923" w14:textId="77777777" w:rsidR="00CB2AC1" w:rsidRPr="008A5C77" w:rsidRDefault="00CB2AC1" w:rsidP="00092C3E">
            <w:pPr>
              <w:jc w:val="center"/>
              <w:rPr>
                <w:rFonts w:ascii="Sora Medium" w:hAnsi="Sora Medium" w:cs="Sora Medium"/>
                <w:sz w:val="20"/>
                <w:szCs w:val="20"/>
              </w:rPr>
            </w:pPr>
            <w:r w:rsidRPr="008A5C77">
              <w:rPr>
                <w:rFonts w:ascii="Sora Medium" w:hAnsi="Sora Medium" w:cs="Sora Medium"/>
                <w:sz w:val="20"/>
                <w:szCs w:val="20"/>
              </w:rPr>
              <w:t>Role:</w:t>
            </w:r>
          </w:p>
        </w:tc>
      </w:tr>
      <w:tr w:rsidR="00CB2AC1" w:rsidRPr="008A5C77" w14:paraId="3FDBF5D8" w14:textId="77777777" w:rsidTr="00092C3E">
        <w:trPr>
          <w:trHeight w:val="458"/>
        </w:trPr>
        <w:tc>
          <w:tcPr>
            <w:tcW w:w="2078" w:type="dxa"/>
          </w:tcPr>
          <w:p w14:paraId="3D0FA7A2" w14:textId="77777777" w:rsidR="00CB2AC1" w:rsidRPr="008A5C77" w:rsidRDefault="00CB2AC1" w:rsidP="00092C3E">
            <w:pPr>
              <w:rPr>
                <w:rFonts w:ascii="Avenir Next LT Pro" w:hAnsi="Avenir Next LT Pro"/>
                <w:sz w:val="20"/>
                <w:szCs w:val="20"/>
              </w:rPr>
            </w:pPr>
          </w:p>
        </w:tc>
        <w:tc>
          <w:tcPr>
            <w:tcW w:w="553" w:type="dxa"/>
            <w:vAlign w:val="bottom"/>
          </w:tcPr>
          <w:p w14:paraId="1C9ECD0B"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1.</w:t>
            </w:r>
          </w:p>
        </w:tc>
        <w:tc>
          <w:tcPr>
            <w:tcW w:w="3181" w:type="dxa"/>
            <w:tcBorders>
              <w:bottom w:val="single" w:sz="4" w:space="0" w:color="auto"/>
            </w:tcBorders>
            <w:vAlign w:val="bottom"/>
          </w:tcPr>
          <w:p w14:paraId="132CD4A6" w14:textId="77777777" w:rsidR="00CB2AC1" w:rsidRPr="008A5C77" w:rsidRDefault="00CB2AC1" w:rsidP="00092C3E">
            <w:pPr>
              <w:jc w:val="center"/>
              <w:rPr>
                <w:rFonts w:ascii="Avenir Next LT Pro" w:hAnsi="Avenir Next LT Pro"/>
                <w:sz w:val="20"/>
                <w:szCs w:val="20"/>
              </w:rPr>
            </w:pPr>
          </w:p>
        </w:tc>
        <w:tc>
          <w:tcPr>
            <w:tcW w:w="709" w:type="dxa"/>
            <w:vAlign w:val="bottom"/>
          </w:tcPr>
          <w:p w14:paraId="39E699E1" w14:textId="77777777" w:rsidR="00CB2AC1" w:rsidRPr="008A5C77" w:rsidRDefault="00CB2AC1" w:rsidP="00092C3E">
            <w:pPr>
              <w:jc w:val="center"/>
              <w:rPr>
                <w:rFonts w:ascii="Avenir Next LT Pro" w:hAnsi="Avenir Next LT Pro"/>
                <w:sz w:val="20"/>
                <w:szCs w:val="20"/>
              </w:rPr>
            </w:pPr>
          </w:p>
        </w:tc>
        <w:tc>
          <w:tcPr>
            <w:tcW w:w="3260" w:type="dxa"/>
            <w:tcBorders>
              <w:bottom w:val="single" w:sz="4" w:space="0" w:color="auto"/>
            </w:tcBorders>
            <w:vAlign w:val="bottom"/>
          </w:tcPr>
          <w:p w14:paraId="5EAA21B5" w14:textId="77777777" w:rsidR="00CB2AC1" w:rsidRPr="008A5C77" w:rsidRDefault="00CB2AC1" w:rsidP="00092C3E">
            <w:pPr>
              <w:jc w:val="center"/>
              <w:rPr>
                <w:rFonts w:ascii="Avenir Next LT Pro" w:hAnsi="Avenir Next LT Pro"/>
                <w:sz w:val="20"/>
                <w:szCs w:val="20"/>
              </w:rPr>
            </w:pPr>
          </w:p>
        </w:tc>
      </w:tr>
      <w:tr w:rsidR="00CB2AC1" w:rsidRPr="008A5C77" w14:paraId="1590E40C" w14:textId="77777777" w:rsidTr="00092C3E">
        <w:trPr>
          <w:trHeight w:val="420"/>
        </w:trPr>
        <w:tc>
          <w:tcPr>
            <w:tcW w:w="2078" w:type="dxa"/>
          </w:tcPr>
          <w:p w14:paraId="7473382E" w14:textId="77777777" w:rsidR="00CB2AC1" w:rsidRPr="008A5C77" w:rsidRDefault="00CB2AC1" w:rsidP="00092C3E">
            <w:pPr>
              <w:rPr>
                <w:rFonts w:ascii="Avenir Next LT Pro" w:hAnsi="Avenir Next LT Pro"/>
                <w:sz w:val="20"/>
                <w:szCs w:val="20"/>
              </w:rPr>
            </w:pPr>
          </w:p>
        </w:tc>
        <w:tc>
          <w:tcPr>
            <w:tcW w:w="553" w:type="dxa"/>
            <w:vAlign w:val="bottom"/>
          </w:tcPr>
          <w:p w14:paraId="033F3F51"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2.</w:t>
            </w:r>
          </w:p>
        </w:tc>
        <w:tc>
          <w:tcPr>
            <w:tcW w:w="3181" w:type="dxa"/>
            <w:tcBorders>
              <w:top w:val="single" w:sz="4" w:space="0" w:color="auto"/>
              <w:bottom w:val="single" w:sz="4" w:space="0" w:color="auto"/>
            </w:tcBorders>
            <w:vAlign w:val="bottom"/>
          </w:tcPr>
          <w:p w14:paraId="2C6CAA9E" w14:textId="77777777" w:rsidR="00CB2AC1" w:rsidRPr="008A5C77" w:rsidRDefault="00CB2AC1" w:rsidP="00092C3E">
            <w:pPr>
              <w:jc w:val="center"/>
              <w:rPr>
                <w:rFonts w:ascii="Avenir Next LT Pro" w:hAnsi="Avenir Next LT Pro"/>
                <w:sz w:val="20"/>
                <w:szCs w:val="20"/>
              </w:rPr>
            </w:pPr>
          </w:p>
        </w:tc>
        <w:tc>
          <w:tcPr>
            <w:tcW w:w="709" w:type="dxa"/>
            <w:vAlign w:val="bottom"/>
          </w:tcPr>
          <w:p w14:paraId="5FDA3EF9"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52AEC38D" w14:textId="77777777" w:rsidR="00CB2AC1" w:rsidRPr="008A5C77" w:rsidRDefault="00CB2AC1" w:rsidP="00092C3E">
            <w:pPr>
              <w:jc w:val="center"/>
              <w:rPr>
                <w:rFonts w:ascii="Avenir Next LT Pro" w:hAnsi="Avenir Next LT Pro"/>
                <w:sz w:val="20"/>
                <w:szCs w:val="20"/>
              </w:rPr>
            </w:pPr>
          </w:p>
        </w:tc>
      </w:tr>
      <w:tr w:rsidR="00CB2AC1" w:rsidRPr="008A5C77" w14:paraId="3AB50115" w14:textId="77777777" w:rsidTr="00092C3E">
        <w:trPr>
          <w:trHeight w:val="376"/>
        </w:trPr>
        <w:tc>
          <w:tcPr>
            <w:tcW w:w="2078" w:type="dxa"/>
          </w:tcPr>
          <w:p w14:paraId="72896272" w14:textId="77777777" w:rsidR="00CB2AC1" w:rsidRPr="008A5C77" w:rsidRDefault="00CB2AC1" w:rsidP="00092C3E">
            <w:pPr>
              <w:rPr>
                <w:rFonts w:ascii="Avenir Next LT Pro" w:hAnsi="Avenir Next LT Pro"/>
                <w:sz w:val="20"/>
                <w:szCs w:val="20"/>
              </w:rPr>
            </w:pPr>
          </w:p>
        </w:tc>
        <w:tc>
          <w:tcPr>
            <w:tcW w:w="553" w:type="dxa"/>
            <w:vAlign w:val="bottom"/>
          </w:tcPr>
          <w:p w14:paraId="1B929133"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3.</w:t>
            </w:r>
          </w:p>
        </w:tc>
        <w:tc>
          <w:tcPr>
            <w:tcW w:w="3181" w:type="dxa"/>
            <w:tcBorders>
              <w:top w:val="single" w:sz="4" w:space="0" w:color="auto"/>
              <w:bottom w:val="single" w:sz="4" w:space="0" w:color="auto"/>
            </w:tcBorders>
            <w:vAlign w:val="bottom"/>
          </w:tcPr>
          <w:p w14:paraId="60D906A6" w14:textId="77777777" w:rsidR="00CB2AC1" w:rsidRPr="008A5C77" w:rsidRDefault="00CB2AC1" w:rsidP="00092C3E">
            <w:pPr>
              <w:jc w:val="center"/>
              <w:rPr>
                <w:rFonts w:ascii="Avenir Next LT Pro" w:hAnsi="Avenir Next LT Pro"/>
                <w:sz w:val="20"/>
                <w:szCs w:val="20"/>
              </w:rPr>
            </w:pPr>
          </w:p>
        </w:tc>
        <w:tc>
          <w:tcPr>
            <w:tcW w:w="709" w:type="dxa"/>
            <w:vAlign w:val="bottom"/>
          </w:tcPr>
          <w:p w14:paraId="00E10632"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53B75141" w14:textId="77777777" w:rsidR="00CB2AC1" w:rsidRPr="008A5C77" w:rsidRDefault="00CB2AC1" w:rsidP="00092C3E">
            <w:pPr>
              <w:jc w:val="center"/>
              <w:rPr>
                <w:rFonts w:ascii="Avenir Next LT Pro" w:hAnsi="Avenir Next LT Pro"/>
                <w:sz w:val="20"/>
                <w:szCs w:val="20"/>
              </w:rPr>
            </w:pPr>
          </w:p>
        </w:tc>
      </w:tr>
      <w:tr w:rsidR="00CB2AC1" w:rsidRPr="008A5C77" w14:paraId="5DDAED4F" w14:textId="77777777" w:rsidTr="00092C3E">
        <w:trPr>
          <w:trHeight w:val="410"/>
        </w:trPr>
        <w:tc>
          <w:tcPr>
            <w:tcW w:w="2078" w:type="dxa"/>
          </w:tcPr>
          <w:p w14:paraId="4CF75918" w14:textId="77777777" w:rsidR="00CB2AC1" w:rsidRPr="008A5C77" w:rsidRDefault="00CB2AC1" w:rsidP="00092C3E">
            <w:pPr>
              <w:rPr>
                <w:rFonts w:ascii="Avenir Next LT Pro" w:hAnsi="Avenir Next LT Pro"/>
                <w:sz w:val="20"/>
                <w:szCs w:val="20"/>
              </w:rPr>
            </w:pPr>
          </w:p>
        </w:tc>
        <w:tc>
          <w:tcPr>
            <w:tcW w:w="553" w:type="dxa"/>
            <w:vAlign w:val="bottom"/>
          </w:tcPr>
          <w:p w14:paraId="4821DF16"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4.</w:t>
            </w:r>
          </w:p>
        </w:tc>
        <w:tc>
          <w:tcPr>
            <w:tcW w:w="3181" w:type="dxa"/>
            <w:tcBorders>
              <w:top w:val="single" w:sz="4" w:space="0" w:color="auto"/>
              <w:bottom w:val="single" w:sz="4" w:space="0" w:color="auto"/>
            </w:tcBorders>
            <w:vAlign w:val="bottom"/>
          </w:tcPr>
          <w:p w14:paraId="56782203" w14:textId="77777777" w:rsidR="00CB2AC1" w:rsidRPr="008A5C77" w:rsidRDefault="00CB2AC1" w:rsidP="00092C3E">
            <w:pPr>
              <w:jc w:val="center"/>
              <w:rPr>
                <w:rFonts w:ascii="Avenir Next LT Pro" w:hAnsi="Avenir Next LT Pro"/>
                <w:sz w:val="20"/>
                <w:szCs w:val="20"/>
              </w:rPr>
            </w:pPr>
          </w:p>
        </w:tc>
        <w:tc>
          <w:tcPr>
            <w:tcW w:w="709" w:type="dxa"/>
            <w:vAlign w:val="bottom"/>
          </w:tcPr>
          <w:p w14:paraId="59BDB0D1"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5D35390F" w14:textId="77777777" w:rsidR="00CB2AC1" w:rsidRPr="008A5C77" w:rsidRDefault="00CB2AC1" w:rsidP="00092C3E">
            <w:pPr>
              <w:jc w:val="center"/>
              <w:rPr>
                <w:rFonts w:ascii="Avenir Next LT Pro" w:hAnsi="Avenir Next LT Pro"/>
                <w:sz w:val="20"/>
                <w:szCs w:val="20"/>
              </w:rPr>
            </w:pPr>
          </w:p>
        </w:tc>
      </w:tr>
      <w:tr w:rsidR="00CB2AC1" w:rsidRPr="008A5C77" w14:paraId="4DD0ED4A" w14:textId="77777777" w:rsidTr="00092C3E">
        <w:trPr>
          <w:trHeight w:val="415"/>
        </w:trPr>
        <w:tc>
          <w:tcPr>
            <w:tcW w:w="2078" w:type="dxa"/>
          </w:tcPr>
          <w:p w14:paraId="32CEC904" w14:textId="77777777" w:rsidR="00CB2AC1" w:rsidRPr="008A5C77" w:rsidRDefault="00CB2AC1" w:rsidP="00092C3E">
            <w:pPr>
              <w:rPr>
                <w:rFonts w:ascii="Avenir Next LT Pro" w:hAnsi="Avenir Next LT Pro"/>
                <w:sz w:val="20"/>
                <w:szCs w:val="20"/>
              </w:rPr>
            </w:pPr>
          </w:p>
        </w:tc>
        <w:tc>
          <w:tcPr>
            <w:tcW w:w="553" w:type="dxa"/>
            <w:vAlign w:val="bottom"/>
          </w:tcPr>
          <w:p w14:paraId="420265B6"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5.</w:t>
            </w:r>
          </w:p>
        </w:tc>
        <w:tc>
          <w:tcPr>
            <w:tcW w:w="3181" w:type="dxa"/>
            <w:tcBorders>
              <w:top w:val="single" w:sz="4" w:space="0" w:color="auto"/>
              <w:bottom w:val="single" w:sz="4" w:space="0" w:color="auto"/>
            </w:tcBorders>
            <w:vAlign w:val="bottom"/>
          </w:tcPr>
          <w:p w14:paraId="7104C6FD" w14:textId="77777777" w:rsidR="00CB2AC1" w:rsidRPr="008A5C77" w:rsidRDefault="00CB2AC1" w:rsidP="00092C3E">
            <w:pPr>
              <w:jc w:val="center"/>
              <w:rPr>
                <w:rFonts w:ascii="Avenir Next LT Pro" w:hAnsi="Avenir Next LT Pro"/>
                <w:sz w:val="20"/>
                <w:szCs w:val="20"/>
              </w:rPr>
            </w:pPr>
          </w:p>
        </w:tc>
        <w:tc>
          <w:tcPr>
            <w:tcW w:w="709" w:type="dxa"/>
            <w:vAlign w:val="bottom"/>
          </w:tcPr>
          <w:p w14:paraId="5F52C9E0"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06177ADC" w14:textId="77777777" w:rsidR="00CB2AC1" w:rsidRPr="008A5C77" w:rsidRDefault="00CB2AC1" w:rsidP="00092C3E">
            <w:pPr>
              <w:jc w:val="center"/>
              <w:rPr>
                <w:rFonts w:ascii="Avenir Next LT Pro" w:hAnsi="Avenir Next LT Pro"/>
                <w:sz w:val="20"/>
                <w:szCs w:val="20"/>
              </w:rPr>
            </w:pPr>
          </w:p>
        </w:tc>
      </w:tr>
      <w:tr w:rsidR="00CB2AC1" w:rsidRPr="008A5C77" w14:paraId="22AF4600" w14:textId="77777777" w:rsidTr="00092C3E">
        <w:trPr>
          <w:trHeight w:val="408"/>
        </w:trPr>
        <w:tc>
          <w:tcPr>
            <w:tcW w:w="2078" w:type="dxa"/>
          </w:tcPr>
          <w:p w14:paraId="632BFF88" w14:textId="77777777" w:rsidR="00CB2AC1" w:rsidRPr="008A5C77" w:rsidRDefault="00CB2AC1" w:rsidP="00092C3E">
            <w:pPr>
              <w:rPr>
                <w:rFonts w:ascii="Avenir Next LT Pro" w:hAnsi="Avenir Next LT Pro"/>
                <w:sz w:val="20"/>
                <w:szCs w:val="20"/>
              </w:rPr>
            </w:pPr>
          </w:p>
        </w:tc>
        <w:tc>
          <w:tcPr>
            <w:tcW w:w="553" w:type="dxa"/>
            <w:vAlign w:val="bottom"/>
          </w:tcPr>
          <w:p w14:paraId="29F6E178"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6.</w:t>
            </w:r>
          </w:p>
        </w:tc>
        <w:tc>
          <w:tcPr>
            <w:tcW w:w="3181" w:type="dxa"/>
            <w:tcBorders>
              <w:top w:val="single" w:sz="4" w:space="0" w:color="auto"/>
              <w:bottom w:val="single" w:sz="4" w:space="0" w:color="auto"/>
            </w:tcBorders>
            <w:vAlign w:val="bottom"/>
          </w:tcPr>
          <w:p w14:paraId="7F3482FE" w14:textId="77777777" w:rsidR="00CB2AC1" w:rsidRPr="008A5C77" w:rsidRDefault="00CB2AC1" w:rsidP="00092C3E">
            <w:pPr>
              <w:jc w:val="center"/>
              <w:rPr>
                <w:rFonts w:ascii="Avenir Next LT Pro" w:hAnsi="Avenir Next LT Pro"/>
                <w:sz w:val="20"/>
                <w:szCs w:val="20"/>
              </w:rPr>
            </w:pPr>
          </w:p>
        </w:tc>
        <w:tc>
          <w:tcPr>
            <w:tcW w:w="709" w:type="dxa"/>
            <w:vAlign w:val="bottom"/>
          </w:tcPr>
          <w:p w14:paraId="1C9258A4"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355F438D" w14:textId="77777777" w:rsidR="00CB2AC1" w:rsidRPr="008A5C77" w:rsidRDefault="00CB2AC1" w:rsidP="00092C3E">
            <w:pPr>
              <w:jc w:val="center"/>
              <w:rPr>
                <w:rFonts w:ascii="Avenir Next LT Pro" w:hAnsi="Avenir Next LT Pro"/>
                <w:sz w:val="20"/>
                <w:szCs w:val="20"/>
              </w:rPr>
            </w:pPr>
          </w:p>
        </w:tc>
      </w:tr>
      <w:tr w:rsidR="00CB2AC1" w:rsidRPr="008A5C77" w14:paraId="7BE232F0" w14:textId="77777777" w:rsidTr="00092C3E">
        <w:trPr>
          <w:trHeight w:val="428"/>
        </w:trPr>
        <w:tc>
          <w:tcPr>
            <w:tcW w:w="2078" w:type="dxa"/>
          </w:tcPr>
          <w:p w14:paraId="391D364E" w14:textId="77777777" w:rsidR="00CB2AC1" w:rsidRPr="008A5C77" w:rsidRDefault="00CB2AC1" w:rsidP="00092C3E">
            <w:pPr>
              <w:rPr>
                <w:rFonts w:ascii="Avenir Next LT Pro" w:hAnsi="Avenir Next LT Pro"/>
                <w:sz w:val="20"/>
                <w:szCs w:val="20"/>
              </w:rPr>
            </w:pPr>
          </w:p>
        </w:tc>
        <w:tc>
          <w:tcPr>
            <w:tcW w:w="553" w:type="dxa"/>
            <w:vAlign w:val="bottom"/>
          </w:tcPr>
          <w:p w14:paraId="30B9330A"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7.</w:t>
            </w:r>
          </w:p>
        </w:tc>
        <w:tc>
          <w:tcPr>
            <w:tcW w:w="3181" w:type="dxa"/>
            <w:tcBorders>
              <w:top w:val="single" w:sz="4" w:space="0" w:color="auto"/>
              <w:bottom w:val="single" w:sz="4" w:space="0" w:color="auto"/>
            </w:tcBorders>
            <w:vAlign w:val="bottom"/>
          </w:tcPr>
          <w:p w14:paraId="4BE7E544" w14:textId="77777777" w:rsidR="00CB2AC1" w:rsidRPr="008A5C77" w:rsidRDefault="00CB2AC1" w:rsidP="00092C3E">
            <w:pPr>
              <w:jc w:val="center"/>
              <w:rPr>
                <w:rFonts w:ascii="Avenir Next LT Pro" w:hAnsi="Avenir Next LT Pro"/>
                <w:sz w:val="20"/>
                <w:szCs w:val="20"/>
              </w:rPr>
            </w:pPr>
          </w:p>
        </w:tc>
        <w:tc>
          <w:tcPr>
            <w:tcW w:w="709" w:type="dxa"/>
            <w:vAlign w:val="bottom"/>
          </w:tcPr>
          <w:p w14:paraId="1A534B5B"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087E99E2" w14:textId="77777777" w:rsidR="00CB2AC1" w:rsidRPr="008A5C77" w:rsidRDefault="00CB2AC1" w:rsidP="00092C3E">
            <w:pPr>
              <w:jc w:val="center"/>
              <w:rPr>
                <w:rFonts w:ascii="Avenir Next LT Pro" w:hAnsi="Avenir Next LT Pro"/>
                <w:sz w:val="20"/>
                <w:szCs w:val="20"/>
              </w:rPr>
            </w:pPr>
          </w:p>
        </w:tc>
      </w:tr>
      <w:tr w:rsidR="00CB2AC1" w:rsidRPr="008A5C77" w14:paraId="5A25BD8D" w14:textId="77777777" w:rsidTr="00092C3E">
        <w:trPr>
          <w:trHeight w:val="406"/>
        </w:trPr>
        <w:tc>
          <w:tcPr>
            <w:tcW w:w="2078" w:type="dxa"/>
          </w:tcPr>
          <w:p w14:paraId="2FC9181A" w14:textId="77777777" w:rsidR="00CB2AC1" w:rsidRPr="008A5C77" w:rsidRDefault="00CB2AC1" w:rsidP="00092C3E">
            <w:pPr>
              <w:rPr>
                <w:rFonts w:ascii="Avenir Next LT Pro" w:hAnsi="Avenir Next LT Pro"/>
                <w:sz w:val="20"/>
                <w:szCs w:val="20"/>
              </w:rPr>
            </w:pPr>
          </w:p>
        </w:tc>
        <w:tc>
          <w:tcPr>
            <w:tcW w:w="553" w:type="dxa"/>
            <w:vAlign w:val="bottom"/>
          </w:tcPr>
          <w:p w14:paraId="50AE5B1C"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8.</w:t>
            </w:r>
          </w:p>
        </w:tc>
        <w:tc>
          <w:tcPr>
            <w:tcW w:w="3181" w:type="dxa"/>
            <w:tcBorders>
              <w:top w:val="single" w:sz="4" w:space="0" w:color="auto"/>
              <w:bottom w:val="single" w:sz="4" w:space="0" w:color="auto"/>
            </w:tcBorders>
            <w:vAlign w:val="bottom"/>
          </w:tcPr>
          <w:p w14:paraId="4BEA2DD1" w14:textId="77777777" w:rsidR="00CB2AC1" w:rsidRPr="008A5C77" w:rsidRDefault="00CB2AC1" w:rsidP="00092C3E">
            <w:pPr>
              <w:jc w:val="center"/>
              <w:rPr>
                <w:rFonts w:ascii="Avenir Next LT Pro" w:hAnsi="Avenir Next LT Pro"/>
                <w:sz w:val="20"/>
                <w:szCs w:val="20"/>
              </w:rPr>
            </w:pPr>
          </w:p>
        </w:tc>
        <w:tc>
          <w:tcPr>
            <w:tcW w:w="709" w:type="dxa"/>
            <w:vAlign w:val="bottom"/>
          </w:tcPr>
          <w:p w14:paraId="71EC934C"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1BDBCBCA" w14:textId="77777777" w:rsidR="00CB2AC1" w:rsidRPr="008A5C77" w:rsidRDefault="00CB2AC1" w:rsidP="00092C3E">
            <w:pPr>
              <w:jc w:val="center"/>
              <w:rPr>
                <w:rFonts w:ascii="Avenir Next LT Pro" w:hAnsi="Avenir Next LT Pro"/>
                <w:sz w:val="20"/>
                <w:szCs w:val="20"/>
              </w:rPr>
            </w:pPr>
          </w:p>
        </w:tc>
      </w:tr>
      <w:tr w:rsidR="00CB2AC1" w:rsidRPr="008A5C77" w14:paraId="01A618AD" w14:textId="77777777" w:rsidTr="00092C3E">
        <w:trPr>
          <w:trHeight w:val="411"/>
        </w:trPr>
        <w:tc>
          <w:tcPr>
            <w:tcW w:w="2078" w:type="dxa"/>
          </w:tcPr>
          <w:p w14:paraId="74E5BAC3" w14:textId="77777777" w:rsidR="00CB2AC1" w:rsidRPr="008A5C77" w:rsidRDefault="00CB2AC1" w:rsidP="00092C3E">
            <w:pPr>
              <w:rPr>
                <w:rFonts w:ascii="Avenir Next LT Pro" w:hAnsi="Avenir Next LT Pro"/>
                <w:sz w:val="20"/>
                <w:szCs w:val="20"/>
              </w:rPr>
            </w:pPr>
          </w:p>
        </w:tc>
        <w:tc>
          <w:tcPr>
            <w:tcW w:w="553" w:type="dxa"/>
            <w:vAlign w:val="bottom"/>
          </w:tcPr>
          <w:p w14:paraId="2C3AC44D"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9.</w:t>
            </w:r>
          </w:p>
        </w:tc>
        <w:tc>
          <w:tcPr>
            <w:tcW w:w="3181" w:type="dxa"/>
            <w:tcBorders>
              <w:top w:val="single" w:sz="4" w:space="0" w:color="auto"/>
              <w:bottom w:val="single" w:sz="4" w:space="0" w:color="auto"/>
            </w:tcBorders>
            <w:vAlign w:val="bottom"/>
          </w:tcPr>
          <w:p w14:paraId="65898261" w14:textId="77777777" w:rsidR="00CB2AC1" w:rsidRPr="008A5C77" w:rsidRDefault="00CB2AC1" w:rsidP="00092C3E">
            <w:pPr>
              <w:jc w:val="center"/>
              <w:rPr>
                <w:rFonts w:ascii="Avenir Next LT Pro" w:hAnsi="Avenir Next LT Pro"/>
                <w:sz w:val="20"/>
                <w:szCs w:val="20"/>
              </w:rPr>
            </w:pPr>
          </w:p>
        </w:tc>
        <w:tc>
          <w:tcPr>
            <w:tcW w:w="709" w:type="dxa"/>
            <w:vAlign w:val="bottom"/>
          </w:tcPr>
          <w:p w14:paraId="675BBD38"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45770275" w14:textId="77777777" w:rsidR="00CB2AC1" w:rsidRPr="008A5C77" w:rsidRDefault="00CB2AC1" w:rsidP="00092C3E">
            <w:pPr>
              <w:jc w:val="center"/>
              <w:rPr>
                <w:rFonts w:ascii="Avenir Next LT Pro" w:hAnsi="Avenir Next LT Pro"/>
                <w:sz w:val="20"/>
                <w:szCs w:val="20"/>
              </w:rPr>
            </w:pPr>
          </w:p>
        </w:tc>
      </w:tr>
      <w:tr w:rsidR="00CB2AC1" w:rsidRPr="008A5C77" w14:paraId="0F71542C" w14:textId="77777777" w:rsidTr="00092C3E">
        <w:trPr>
          <w:trHeight w:val="418"/>
        </w:trPr>
        <w:tc>
          <w:tcPr>
            <w:tcW w:w="2078" w:type="dxa"/>
          </w:tcPr>
          <w:p w14:paraId="5C0D53FA" w14:textId="77777777" w:rsidR="00CB2AC1" w:rsidRPr="008A5C77" w:rsidRDefault="00CB2AC1" w:rsidP="00092C3E">
            <w:pPr>
              <w:rPr>
                <w:rFonts w:ascii="Avenir Next LT Pro" w:hAnsi="Avenir Next LT Pro"/>
                <w:sz w:val="20"/>
                <w:szCs w:val="20"/>
              </w:rPr>
            </w:pPr>
          </w:p>
        </w:tc>
        <w:tc>
          <w:tcPr>
            <w:tcW w:w="553" w:type="dxa"/>
            <w:vAlign w:val="bottom"/>
          </w:tcPr>
          <w:p w14:paraId="065B8155" w14:textId="77777777" w:rsidR="00CB2AC1" w:rsidRPr="008A5C77" w:rsidRDefault="00CB2AC1" w:rsidP="00092C3E">
            <w:pPr>
              <w:jc w:val="right"/>
              <w:rPr>
                <w:rFonts w:ascii="Sora Medium" w:hAnsi="Sora Medium" w:cs="Sora Medium"/>
                <w:sz w:val="20"/>
                <w:szCs w:val="20"/>
              </w:rPr>
            </w:pPr>
            <w:r w:rsidRPr="008A5C77">
              <w:rPr>
                <w:rFonts w:ascii="Sora Medium" w:hAnsi="Sora Medium" w:cs="Sora Medium"/>
                <w:sz w:val="20"/>
                <w:szCs w:val="20"/>
              </w:rPr>
              <w:t>10.</w:t>
            </w:r>
          </w:p>
        </w:tc>
        <w:tc>
          <w:tcPr>
            <w:tcW w:w="3181" w:type="dxa"/>
            <w:tcBorders>
              <w:top w:val="single" w:sz="4" w:space="0" w:color="auto"/>
              <w:bottom w:val="single" w:sz="4" w:space="0" w:color="auto"/>
            </w:tcBorders>
            <w:vAlign w:val="bottom"/>
          </w:tcPr>
          <w:p w14:paraId="7F7D3AD8" w14:textId="77777777" w:rsidR="00CB2AC1" w:rsidRPr="008A5C77" w:rsidRDefault="00CB2AC1" w:rsidP="00092C3E">
            <w:pPr>
              <w:jc w:val="center"/>
              <w:rPr>
                <w:rFonts w:ascii="Avenir Next LT Pro" w:hAnsi="Avenir Next LT Pro"/>
                <w:sz w:val="20"/>
                <w:szCs w:val="20"/>
              </w:rPr>
            </w:pPr>
          </w:p>
        </w:tc>
        <w:tc>
          <w:tcPr>
            <w:tcW w:w="709" w:type="dxa"/>
            <w:vAlign w:val="bottom"/>
          </w:tcPr>
          <w:p w14:paraId="02476DAE" w14:textId="77777777" w:rsidR="00CB2AC1" w:rsidRPr="008A5C77" w:rsidRDefault="00CB2AC1" w:rsidP="00092C3E">
            <w:pPr>
              <w:jc w:val="center"/>
              <w:rPr>
                <w:rFonts w:ascii="Avenir Next LT Pro" w:hAnsi="Avenir Next LT Pro"/>
                <w:sz w:val="20"/>
                <w:szCs w:val="20"/>
              </w:rPr>
            </w:pPr>
          </w:p>
        </w:tc>
        <w:tc>
          <w:tcPr>
            <w:tcW w:w="3260" w:type="dxa"/>
            <w:tcBorders>
              <w:top w:val="single" w:sz="4" w:space="0" w:color="auto"/>
              <w:bottom w:val="single" w:sz="4" w:space="0" w:color="auto"/>
            </w:tcBorders>
            <w:vAlign w:val="bottom"/>
          </w:tcPr>
          <w:p w14:paraId="09474D68" w14:textId="77777777" w:rsidR="00CB2AC1" w:rsidRPr="008A5C77" w:rsidRDefault="00CB2AC1" w:rsidP="00092C3E">
            <w:pPr>
              <w:jc w:val="center"/>
              <w:rPr>
                <w:rFonts w:ascii="Avenir Next LT Pro" w:hAnsi="Avenir Next LT Pro"/>
                <w:sz w:val="20"/>
                <w:szCs w:val="20"/>
              </w:rPr>
            </w:pPr>
          </w:p>
        </w:tc>
      </w:tr>
    </w:tbl>
    <w:p w14:paraId="182E3B8D" w14:textId="77777777" w:rsidR="00CB2AC1" w:rsidRDefault="00CB2AC1" w:rsidP="002D2B6B">
      <w:pPr>
        <w:pStyle w:val="MRCCBoldBody"/>
      </w:pPr>
    </w:p>
    <w:p w14:paraId="33CEF088" w14:textId="77777777" w:rsidR="009B5AF5" w:rsidRDefault="009B5AF5" w:rsidP="00950C32">
      <w:pPr>
        <w:pStyle w:val="MRCCBodyCopy"/>
      </w:pPr>
    </w:p>
    <w:p w14:paraId="6A55B8E4" w14:textId="77777777" w:rsidR="009B5AF5" w:rsidRDefault="009B5AF5" w:rsidP="00950C32">
      <w:pPr>
        <w:pStyle w:val="MRCCBodyCopy"/>
      </w:pPr>
    </w:p>
    <w:p w14:paraId="2176DCAA" w14:textId="24EE7044" w:rsidR="00CB2AC1" w:rsidRDefault="00950C32" w:rsidP="00950C32">
      <w:pPr>
        <w:pStyle w:val="MRCCBodyCopy"/>
      </w:pPr>
      <w:r w:rsidRPr="00950C32">
        <w:t xml:space="preserve">Mildura Rural City Council acknowledges the traditional custodians of the land which now comprise the Mildura Rural City municipality. We pay our respects to Elders past and </w:t>
      </w:r>
      <w:proofErr w:type="gramStart"/>
      <w:r w:rsidRPr="00950C32">
        <w:t>present, and</w:t>
      </w:r>
      <w:proofErr w:type="gramEnd"/>
      <w:r w:rsidRPr="00950C32">
        <w:t xml:space="preserve"> celebrate and respect their continuing culture and acknowledge the memories of their ancestors.</w:t>
      </w:r>
    </w:p>
    <w:p w14:paraId="070B17B0" w14:textId="77777777" w:rsidR="00950C32" w:rsidRDefault="00950C32" w:rsidP="00950C32">
      <w:pPr>
        <w:pStyle w:val="MRCCBodyCopy"/>
      </w:pPr>
    </w:p>
    <w:p w14:paraId="4BDDCF44" w14:textId="734DB44E" w:rsidR="00CB2AC1" w:rsidRDefault="00950C32" w:rsidP="00950C32">
      <w:pPr>
        <w:pStyle w:val="MRCCBodyCopy"/>
      </w:pPr>
      <w:r>
        <w:t xml:space="preserve">The team at Mildura Rural City Council and Women’s Health Loddon Mallee would like to acknowledge the advisory support the Community Leadership Group have contributed to the development of this project and associated resources. </w:t>
      </w:r>
    </w:p>
    <w:p w14:paraId="4C8407D6" w14:textId="77777777" w:rsidR="00950C32" w:rsidRDefault="00950C32" w:rsidP="00950C32">
      <w:pPr>
        <w:pStyle w:val="MRCCBodyCopy"/>
      </w:pPr>
    </w:p>
    <w:p w14:paraId="7362E9D7" w14:textId="513B83EB" w:rsidR="00950C32" w:rsidRPr="00950C32" w:rsidRDefault="00950C32" w:rsidP="00950C32">
      <w:pPr>
        <w:pStyle w:val="MRCCBoldBody"/>
      </w:pPr>
      <w:r w:rsidRPr="00950C32">
        <w:rPr>
          <w:noProof/>
        </w:rPr>
        <w:drawing>
          <wp:inline distT="0" distB="0" distL="0" distR="0" wp14:anchorId="30637A98" wp14:editId="6CA9C684">
            <wp:extent cx="6036629" cy="1438275"/>
            <wp:effectExtent l="0" t="0" r="2540" b="0"/>
            <wp:docPr id="1562021455" name="Picture 2" descr="A group of logo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21455" name="Picture 2" descr="A group of logos with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629" cy="1438275"/>
                    </a:xfrm>
                    <a:prstGeom prst="rect">
                      <a:avLst/>
                    </a:prstGeom>
                    <a:noFill/>
                    <a:ln>
                      <a:noFill/>
                    </a:ln>
                  </pic:spPr>
                </pic:pic>
              </a:graphicData>
            </a:graphic>
          </wp:inline>
        </w:drawing>
      </w:r>
    </w:p>
    <w:sdt>
      <w:sdtPr>
        <w:rPr>
          <w:rFonts w:asciiTheme="minorHAnsi" w:eastAsiaTheme="minorEastAsia" w:hAnsiTheme="minorHAnsi" w:cstheme="minorBidi"/>
          <w:color w:val="auto"/>
          <w:sz w:val="24"/>
          <w:szCs w:val="24"/>
        </w:rPr>
        <w:id w:val="-284348956"/>
        <w:docPartObj>
          <w:docPartGallery w:val="Table of Contents"/>
          <w:docPartUnique/>
        </w:docPartObj>
      </w:sdtPr>
      <w:sdtEndPr>
        <w:rPr>
          <w:b/>
          <w:bCs/>
          <w:noProof/>
        </w:rPr>
      </w:sdtEndPr>
      <w:sdtContent>
        <w:p w14:paraId="7FECFA53" w14:textId="2C09AA1A" w:rsidR="00950C32" w:rsidRDefault="00950C32">
          <w:pPr>
            <w:pStyle w:val="TOCHeading"/>
          </w:pPr>
          <w:r>
            <w:t>Contents</w:t>
          </w:r>
        </w:p>
        <w:p w14:paraId="4CB806F7" w14:textId="2DF532D9" w:rsidR="007A50E2" w:rsidRDefault="00950C32">
          <w:pPr>
            <w:pStyle w:val="TOC1"/>
            <w:rPr>
              <w:kern w:val="2"/>
              <w:sz w:val="24"/>
              <w:szCs w:val="24"/>
              <w:lang w:val="en-AU" w:eastAsia="en-AU"/>
              <w14:ligatures w14:val="standardContextual"/>
            </w:rPr>
          </w:pPr>
          <w:r>
            <w:fldChar w:fldCharType="begin"/>
          </w:r>
          <w:r>
            <w:instrText xml:space="preserve"> TOC \o "1-3" \h \z \u </w:instrText>
          </w:r>
          <w:r>
            <w:fldChar w:fldCharType="separate"/>
          </w:r>
          <w:hyperlink w:anchor="_Toc178687043" w:history="1">
            <w:r w:rsidR="007A50E2" w:rsidRPr="00031E65">
              <w:rPr>
                <w:rStyle w:val="Hyperlink"/>
              </w:rPr>
              <w:t>Gendering in a New Era in Mildura Sports</w:t>
            </w:r>
            <w:r w:rsidR="007A50E2">
              <w:rPr>
                <w:webHidden/>
              </w:rPr>
              <w:tab/>
            </w:r>
            <w:r w:rsidR="007A50E2">
              <w:rPr>
                <w:webHidden/>
              </w:rPr>
              <w:fldChar w:fldCharType="begin"/>
            </w:r>
            <w:r w:rsidR="007A50E2">
              <w:rPr>
                <w:webHidden/>
              </w:rPr>
              <w:instrText xml:space="preserve"> PAGEREF _Toc178687043 \h </w:instrText>
            </w:r>
            <w:r w:rsidR="007A50E2">
              <w:rPr>
                <w:webHidden/>
              </w:rPr>
            </w:r>
            <w:r w:rsidR="007A50E2">
              <w:rPr>
                <w:webHidden/>
              </w:rPr>
              <w:fldChar w:fldCharType="separate"/>
            </w:r>
            <w:r w:rsidR="00806A29">
              <w:rPr>
                <w:webHidden/>
              </w:rPr>
              <w:t>2</w:t>
            </w:r>
            <w:r w:rsidR="007A50E2">
              <w:rPr>
                <w:webHidden/>
              </w:rPr>
              <w:fldChar w:fldCharType="end"/>
            </w:r>
          </w:hyperlink>
        </w:p>
        <w:p w14:paraId="4AF01589" w14:textId="0C97006E" w:rsidR="007A50E2" w:rsidRDefault="001C4968">
          <w:pPr>
            <w:pStyle w:val="TOC1"/>
            <w:rPr>
              <w:kern w:val="2"/>
              <w:sz w:val="24"/>
              <w:szCs w:val="24"/>
              <w:lang w:val="en-AU" w:eastAsia="en-AU"/>
              <w14:ligatures w14:val="standardContextual"/>
            </w:rPr>
          </w:pPr>
          <w:hyperlink w:anchor="_Toc178687044" w:history="1">
            <w:r w:rsidR="007A50E2" w:rsidRPr="00031E65">
              <w:rPr>
                <w:rStyle w:val="Hyperlink"/>
              </w:rPr>
              <w:t>Introduction</w:t>
            </w:r>
            <w:r w:rsidR="007A50E2">
              <w:rPr>
                <w:webHidden/>
              </w:rPr>
              <w:tab/>
            </w:r>
            <w:r w:rsidR="007A50E2">
              <w:rPr>
                <w:webHidden/>
              </w:rPr>
              <w:fldChar w:fldCharType="begin"/>
            </w:r>
            <w:r w:rsidR="007A50E2">
              <w:rPr>
                <w:webHidden/>
              </w:rPr>
              <w:instrText xml:space="preserve"> PAGEREF _Toc178687044 \h </w:instrText>
            </w:r>
            <w:r w:rsidR="007A50E2">
              <w:rPr>
                <w:webHidden/>
              </w:rPr>
            </w:r>
            <w:r w:rsidR="007A50E2">
              <w:rPr>
                <w:webHidden/>
              </w:rPr>
              <w:fldChar w:fldCharType="separate"/>
            </w:r>
            <w:r w:rsidR="00806A29">
              <w:rPr>
                <w:webHidden/>
              </w:rPr>
              <w:t>4</w:t>
            </w:r>
            <w:r w:rsidR="007A50E2">
              <w:rPr>
                <w:webHidden/>
              </w:rPr>
              <w:fldChar w:fldCharType="end"/>
            </w:r>
          </w:hyperlink>
        </w:p>
        <w:p w14:paraId="77770082" w14:textId="2A9F0690" w:rsidR="007A50E2" w:rsidRDefault="001C4968">
          <w:pPr>
            <w:pStyle w:val="TOC1"/>
            <w:rPr>
              <w:kern w:val="2"/>
              <w:sz w:val="24"/>
              <w:szCs w:val="24"/>
              <w:lang w:val="en-AU" w:eastAsia="en-AU"/>
              <w14:ligatures w14:val="standardContextual"/>
            </w:rPr>
          </w:pPr>
          <w:hyperlink w:anchor="_Toc178687045" w:history="1">
            <w:r w:rsidR="007A50E2" w:rsidRPr="00031E65">
              <w:rPr>
                <w:rStyle w:val="Hyperlink"/>
              </w:rPr>
              <w:t>Instructions</w:t>
            </w:r>
            <w:r w:rsidR="007A50E2">
              <w:rPr>
                <w:webHidden/>
              </w:rPr>
              <w:tab/>
            </w:r>
            <w:r w:rsidR="007A50E2">
              <w:rPr>
                <w:webHidden/>
              </w:rPr>
              <w:fldChar w:fldCharType="begin"/>
            </w:r>
            <w:r w:rsidR="007A50E2">
              <w:rPr>
                <w:webHidden/>
              </w:rPr>
              <w:instrText xml:space="preserve"> PAGEREF _Toc178687045 \h </w:instrText>
            </w:r>
            <w:r w:rsidR="007A50E2">
              <w:rPr>
                <w:webHidden/>
              </w:rPr>
            </w:r>
            <w:r w:rsidR="007A50E2">
              <w:rPr>
                <w:webHidden/>
              </w:rPr>
              <w:fldChar w:fldCharType="separate"/>
            </w:r>
            <w:r w:rsidR="00806A29">
              <w:rPr>
                <w:webHidden/>
              </w:rPr>
              <w:t>5</w:t>
            </w:r>
            <w:r w:rsidR="007A50E2">
              <w:rPr>
                <w:webHidden/>
              </w:rPr>
              <w:fldChar w:fldCharType="end"/>
            </w:r>
          </w:hyperlink>
        </w:p>
        <w:p w14:paraId="2B5B6FF7" w14:textId="69D3A59E" w:rsidR="007A50E2" w:rsidRDefault="001C4968">
          <w:pPr>
            <w:pStyle w:val="TOC1"/>
            <w:rPr>
              <w:kern w:val="2"/>
              <w:sz w:val="24"/>
              <w:szCs w:val="24"/>
              <w:lang w:val="en-AU" w:eastAsia="en-AU"/>
              <w14:ligatures w14:val="standardContextual"/>
            </w:rPr>
          </w:pPr>
          <w:hyperlink w:anchor="_Toc178687046" w:history="1">
            <w:r w:rsidR="007A50E2" w:rsidRPr="00031E65">
              <w:rPr>
                <w:rStyle w:val="Hyperlink"/>
              </w:rPr>
              <w:t>Action Plan Template</w:t>
            </w:r>
            <w:r w:rsidR="007A50E2">
              <w:rPr>
                <w:webHidden/>
              </w:rPr>
              <w:tab/>
            </w:r>
            <w:r w:rsidR="007A50E2">
              <w:rPr>
                <w:webHidden/>
              </w:rPr>
              <w:fldChar w:fldCharType="begin"/>
            </w:r>
            <w:r w:rsidR="007A50E2">
              <w:rPr>
                <w:webHidden/>
              </w:rPr>
              <w:instrText xml:space="preserve"> PAGEREF _Toc178687046 \h </w:instrText>
            </w:r>
            <w:r w:rsidR="007A50E2">
              <w:rPr>
                <w:webHidden/>
              </w:rPr>
            </w:r>
            <w:r w:rsidR="007A50E2">
              <w:rPr>
                <w:webHidden/>
              </w:rPr>
              <w:fldChar w:fldCharType="separate"/>
            </w:r>
            <w:r w:rsidR="00806A29">
              <w:rPr>
                <w:webHidden/>
              </w:rPr>
              <w:t>6</w:t>
            </w:r>
            <w:r w:rsidR="007A50E2">
              <w:rPr>
                <w:webHidden/>
              </w:rPr>
              <w:fldChar w:fldCharType="end"/>
            </w:r>
          </w:hyperlink>
        </w:p>
        <w:p w14:paraId="6DE33091" w14:textId="56EC87A0" w:rsidR="007A50E2" w:rsidRDefault="001C4968">
          <w:pPr>
            <w:pStyle w:val="TOC1"/>
            <w:rPr>
              <w:kern w:val="2"/>
              <w:sz w:val="24"/>
              <w:szCs w:val="24"/>
              <w:lang w:val="en-AU" w:eastAsia="en-AU"/>
              <w14:ligatures w14:val="standardContextual"/>
            </w:rPr>
          </w:pPr>
          <w:hyperlink w:anchor="_Toc178687047" w:history="1">
            <w:r w:rsidR="007A50E2" w:rsidRPr="00031E65">
              <w:rPr>
                <w:rStyle w:val="Hyperlink"/>
              </w:rPr>
              <w:t>Example Action</w:t>
            </w:r>
            <w:r w:rsidR="007A50E2">
              <w:rPr>
                <w:webHidden/>
              </w:rPr>
              <w:tab/>
            </w:r>
            <w:r w:rsidR="007A50E2">
              <w:rPr>
                <w:webHidden/>
              </w:rPr>
              <w:fldChar w:fldCharType="begin"/>
            </w:r>
            <w:r w:rsidR="007A50E2">
              <w:rPr>
                <w:webHidden/>
              </w:rPr>
              <w:instrText xml:space="preserve"> PAGEREF _Toc178687047 \h </w:instrText>
            </w:r>
            <w:r w:rsidR="007A50E2">
              <w:rPr>
                <w:webHidden/>
              </w:rPr>
            </w:r>
            <w:r w:rsidR="007A50E2">
              <w:rPr>
                <w:webHidden/>
              </w:rPr>
              <w:fldChar w:fldCharType="separate"/>
            </w:r>
            <w:r w:rsidR="00806A29">
              <w:rPr>
                <w:webHidden/>
              </w:rPr>
              <w:t>7</w:t>
            </w:r>
            <w:r w:rsidR="007A50E2">
              <w:rPr>
                <w:webHidden/>
              </w:rPr>
              <w:fldChar w:fldCharType="end"/>
            </w:r>
          </w:hyperlink>
        </w:p>
        <w:p w14:paraId="3FCB22B6" w14:textId="06540645" w:rsidR="007A50E2" w:rsidRDefault="001C4968">
          <w:pPr>
            <w:pStyle w:val="TOC1"/>
            <w:rPr>
              <w:kern w:val="2"/>
              <w:sz w:val="24"/>
              <w:szCs w:val="24"/>
              <w:lang w:val="en-AU" w:eastAsia="en-AU"/>
              <w14:ligatures w14:val="standardContextual"/>
            </w:rPr>
          </w:pPr>
          <w:hyperlink w:anchor="_Toc178687048" w:history="1">
            <w:r w:rsidR="007A50E2" w:rsidRPr="00031E65">
              <w:rPr>
                <w:rStyle w:val="Hyperlink"/>
              </w:rPr>
              <w:t>Goal Setting Template</w:t>
            </w:r>
            <w:r w:rsidR="007A50E2">
              <w:rPr>
                <w:webHidden/>
              </w:rPr>
              <w:tab/>
            </w:r>
            <w:r w:rsidR="007A50E2">
              <w:rPr>
                <w:webHidden/>
              </w:rPr>
              <w:fldChar w:fldCharType="begin"/>
            </w:r>
            <w:r w:rsidR="007A50E2">
              <w:rPr>
                <w:webHidden/>
              </w:rPr>
              <w:instrText xml:space="preserve"> PAGEREF _Toc178687048 \h </w:instrText>
            </w:r>
            <w:r w:rsidR="007A50E2">
              <w:rPr>
                <w:webHidden/>
              </w:rPr>
            </w:r>
            <w:r w:rsidR="007A50E2">
              <w:rPr>
                <w:webHidden/>
              </w:rPr>
              <w:fldChar w:fldCharType="separate"/>
            </w:r>
            <w:r w:rsidR="00806A29">
              <w:rPr>
                <w:webHidden/>
              </w:rPr>
              <w:t>8</w:t>
            </w:r>
            <w:r w:rsidR="007A50E2">
              <w:rPr>
                <w:webHidden/>
              </w:rPr>
              <w:fldChar w:fldCharType="end"/>
            </w:r>
          </w:hyperlink>
        </w:p>
        <w:p w14:paraId="6EFF79A7" w14:textId="58743D64" w:rsidR="007A50E2" w:rsidRDefault="001C4968">
          <w:pPr>
            <w:pStyle w:val="TOC1"/>
            <w:rPr>
              <w:kern w:val="2"/>
              <w:sz w:val="24"/>
              <w:szCs w:val="24"/>
              <w:lang w:val="en-AU" w:eastAsia="en-AU"/>
              <w14:ligatures w14:val="standardContextual"/>
            </w:rPr>
          </w:pPr>
          <w:hyperlink w:anchor="_Toc178687049" w:history="1">
            <w:r w:rsidR="007A50E2" w:rsidRPr="00031E65">
              <w:rPr>
                <w:rStyle w:val="Hyperlink"/>
              </w:rPr>
              <w:t>Timeline Template</w:t>
            </w:r>
            <w:r w:rsidR="007A50E2">
              <w:rPr>
                <w:webHidden/>
              </w:rPr>
              <w:tab/>
            </w:r>
            <w:r w:rsidR="007A50E2">
              <w:rPr>
                <w:webHidden/>
              </w:rPr>
              <w:fldChar w:fldCharType="begin"/>
            </w:r>
            <w:r w:rsidR="007A50E2">
              <w:rPr>
                <w:webHidden/>
              </w:rPr>
              <w:instrText xml:space="preserve"> PAGEREF _Toc178687049 \h </w:instrText>
            </w:r>
            <w:r w:rsidR="007A50E2">
              <w:rPr>
                <w:webHidden/>
              </w:rPr>
            </w:r>
            <w:r w:rsidR="007A50E2">
              <w:rPr>
                <w:webHidden/>
              </w:rPr>
              <w:fldChar w:fldCharType="separate"/>
            </w:r>
            <w:r w:rsidR="00806A29">
              <w:rPr>
                <w:webHidden/>
              </w:rPr>
              <w:t>12</w:t>
            </w:r>
            <w:r w:rsidR="007A50E2">
              <w:rPr>
                <w:webHidden/>
              </w:rPr>
              <w:fldChar w:fldCharType="end"/>
            </w:r>
          </w:hyperlink>
        </w:p>
        <w:p w14:paraId="59EAFE31" w14:textId="5F3ACF88" w:rsidR="007A50E2" w:rsidRDefault="001C4968">
          <w:pPr>
            <w:pStyle w:val="TOC1"/>
            <w:rPr>
              <w:kern w:val="2"/>
              <w:sz w:val="24"/>
              <w:szCs w:val="24"/>
              <w:lang w:val="en-AU" w:eastAsia="en-AU"/>
              <w14:ligatures w14:val="standardContextual"/>
            </w:rPr>
          </w:pPr>
          <w:hyperlink w:anchor="_Toc178687050" w:history="1">
            <w:r w:rsidR="007A50E2" w:rsidRPr="00031E65">
              <w:rPr>
                <w:rStyle w:val="Hyperlink"/>
              </w:rPr>
              <w:t>Potential Actions &amp; Useful Resources</w:t>
            </w:r>
            <w:r w:rsidR="007A50E2">
              <w:rPr>
                <w:webHidden/>
              </w:rPr>
              <w:tab/>
            </w:r>
            <w:r w:rsidR="007A50E2">
              <w:rPr>
                <w:webHidden/>
              </w:rPr>
              <w:fldChar w:fldCharType="begin"/>
            </w:r>
            <w:r w:rsidR="007A50E2">
              <w:rPr>
                <w:webHidden/>
              </w:rPr>
              <w:instrText xml:space="preserve"> PAGEREF _Toc178687050 \h </w:instrText>
            </w:r>
            <w:r w:rsidR="007A50E2">
              <w:rPr>
                <w:webHidden/>
              </w:rPr>
            </w:r>
            <w:r w:rsidR="007A50E2">
              <w:rPr>
                <w:webHidden/>
              </w:rPr>
              <w:fldChar w:fldCharType="separate"/>
            </w:r>
            <w:r w:rsidR="00806A29">
              <w:rPr>
                <w:webHidden/>
              </w:rPr>
              <w:t>13</w:t>
            </w:r>
            <w:r w:rsidR="007A50E2">
              <w:rPr>
                <w:webHidden/>
              </w:rPr>
              <w:fldChar w:fldCharType="end"/>
            </w:r>
          </w:hyperlink>
        </w:p>
        <w:p w14:paraId="414C3312" w14:textId="272687D3" w:rsidR="00950C32" w:rsidRDefault="00950C32">
          <w:r>
            <w:rPr>
              <w:b/>
              <w:bCs/>
              <w:noProof/>
            </w:rPr>
            <w:fldChar w:fldCharType="end"/>
          </w:r>
        </w:p>
      </w:sdtContent>
    </w:sdt>
    <w:p w14:paraId="5A99C30C" w14:textId="77777777" w:rsidR="001C104D" w:rsidRDefault="001C104D" w:rsidP="005727B5">
      <w:pPr>
        <w:pStyle w:val="MRCCBodyCopy"/>
      </w:pPr>
    </w:p>
    <w:p w14:paraId="21D2661A" w14:textId="77777777" w:rsidR="00950C32" w:rsidRDefault="00950C32">
      <w:pPr>
        <w:spacing w:after="200" w:line="276" w:lineRule="auto"/>
        <w:rPr>
          <w:rFonts w:asciiTheme="majorHAnsi" w:eastAsiaTheme="majorEastAsia" w:hAnsiTheme="majorHAnsi" w:cstheme="majorBidi"/>
          <w:b/>
          <w:color w:val="0084D4"/>
          <w:sz w:val="32"/>
          <w:szCs w:val="32"/>
        </w:rPr>
      </w:pPr>
      <w:bookmarkStart w:id="1" w:name="_Toc386712757"/>
      <w:r>
        <w:br w:type="page"/>
      </w:r>
    </w:p>
    <w:p w14:paraId="66C2C0D3" w14:textId="60477B01" w:rsidR="00950C32" w:rsidRDefault="00950C32" w:rsidP="001C104D">
      <w:pPr>
        <w:pStyle w:val="Heading1"/>
      </w:pPr>
      <w:bookmarkStart w:id="2" w:name="_Toc178687044"/>
      <w:r>
        <w:lastRenderedPageBreak/>
        <w:t>Introduction</w:t>
      </w:r>
      <w:bookmarkEnd w:id="2"/>
    </w:p>
    <w:p w14:paraId="20DDB607" w14:textId="77777777" w:rsidR="00950C32" w:rsidRPr="00134DC8" w:rsidRDefault="00950C32" w:rsidP="00950C32">
      <w:pPr>
        <w:pStyle w:val="MRCCBodyCopy"/>
      </w:pPr>
      <w:r w:rsidRPr="00134DC8">
        <w:t>Congratulations on completing the Sporting Club Checklist, you have taken the first important step to making your club a safer, equal</w:t>
      </w:r>
      <w:r>
        <w:t xml:space="preserve"> </w:t>
      </w:r>
      <w:r w:rsidRPr="00134DC8">
        <w:t>and inclusive place! The next step is to develop a</w:t>
      </w:r>
      <w:r>
        <w:t>n</w:t>
      </w:r>
      <w:r w:rsidRPr="00134DC8">
        <w:t xml:space="preserve"> Equality and Inclusion Action Plan for your club, based on the findings of the Club Checklist and the Member Experience Survey. </w:t>
      </w:r>
    </w:p>
    <w:p w14:paraId="749CFA7D" w14:textId="77777777" w:rsidR="00950C32" w:rsidRPr="00134DC8" w:rsidRDefault="00950C32" w:rsidP="00950C32">
      <w:pPr>
        <w:pStyle w:val="MRCCBodyCopy"/>
      </w:pPr>
      <w:r w:rsidRPr="00134DC8">
        <w:t>This manual has been developed to guide your club through the action planning process, it includes:</w:t>
      </w:r>
    </w:p>
    <w:p w14:paraId="45428658" w14:textId="77777777" w:rsidR="00950C32" w:rsidRPr="00134DC8" w:rsidRDefault="00950C32" w:rsidP="00950C32">
      <w:pPr>
        <w:pStyle w:val="MRCCBodyCopy"/>
        <w:numPr>
          <w:ilvl w:val="0"/>
          <w:numId w:val="9"/>
        </w:numPr>
      </w:pPr>
      <w:r w:rsidRPr="00134DC8">
        <w:t xml:space="preserve">a set of instructions on how to complete the Action </w:t>
      </w:r>
      <w:proofErr w:type="gramStart"/>
      <w:r w:rsidRPr="00134DC8">
        <w:t>Plan;</w:t>
      </w:r>
      <w:proofErr w:type="gramEnd"/>
    </w:p>
    <w:p w14:paraId="2428BE67" w14:textId="77777777" w:rsidR="00950C32" w:rsidRPr="00134DC8" w:rsidRDefault="00950C32" w:rsidP="00950C32">
      <w:pPr>
        <w:pStyle w:val="MRCCBodyCopy"/>
        <w:numPr>
          <w:ilvl w:val="0"/>
          <w:numId w:val="9"/>
        </w:numPr>
      </w:pPr>
      <w:r w:rsidRPr="00134DC8">
        <w:t xml:space="preserve">an explanation of each component of the </w:t>
      </w:r>
      <w:proofErr w:type="gramStart"/>
      <w:r w:rsidRPr="00134DC8">
        <w:t>template;</w:t>
      </w:r>
      <w:proofErr w:type="gramEnd"/>
    </w:p>
    <w:p w14:paraId="4A1D467D" w14:textId="77777777" w:rsidR="00950C32" w:rsidRPr="00134DC8" w:rsidRDefault="00950C32" w:rsidP="00950C32">
      <w:pPr>
        <w:pStyle w:val="MRCCBodyCopy"/>
        <w:numPr>
          <w:ilvl w:val="0"/>
          <w:numId w:val="9"/>
        </w:numPr>
      </w:pPr>
      <w:r w:rsidRPr="00134DC8">
        <w:t xml:space="preserve">Action Plan </w:t>
      </w:r>
      <w:proofErr w:type="gramStart"/>
      <w:r w:rsidRPr="00134DC8">
        <w:t>Templates;</w:t>
      </w:r>
      <w:proofErr w:type="gramEnd"/>
    </w:p>
    <w:p w14:paraId="602617C7" w14:textId="77777777" w:rsidR="00950C32" w:rsidRPr="00134DC8" w:rsidRDefault="00950C32" w:rsidP="00950C32">
      <w:pPr>
        <w:pStyle w:val="MRCCBodyCopy"/>
        <w:numPr>
          <w:ilvl w:val="0"/>
          <w:numId w:val="9"/>
        </w:numPr>
      </w:pPr>
      <w:r w:rsidRPr="00134DC8">
        <w:t xml:space="preserve">a Timeline </w:t>
      </w:r>
      <w:proofErr w:type="gramStart"/>
      <w:r w:rsidRPr="00134DC8">
        <w:t>Template;</w:t>
      </w:r>
      <w:proofErr w:type="gramEnd"/>
    </w:p>
    <w:p w14:paraId="306B1C7D" w14:textId="452A5179" w:rsidR="00950C32" w:rsidRPr="00134DC8" w:rsidRDefault="00950C32" w:rsidP="00950C32">
      <w:pPr>
        <w:pStyle w:val="MRCCBodyCopy"/>
        <w:numPr>
          <w:ilvl w:val="0"/>
          <w:numId w:val="9"/>
        </w:numPr>
      </w:pPr>
      <w:r w:rsidRPr="00134DC8">
        <w:t>a set of potential actions and useful resources.</w:t>
      </w:r>
    </w:p>
    <w:p w14:paraId="1830B02B" w14:textId="77777777" w:rsidR="00950C32" w:rsidRDefault="00950C32" w:rsidP="00950C32">
      <w:pPr>
        <w:pStyle w:val="MRCCBodyCopy"/>
        <w:rPr>
          <w:rStyle w:val="Hyperlink"/>
          <w:rFonts w:ascii="Arial" w:hAnsi="Arial"/>
          <w:lang w:val="en-US"/>
        </w:rPr>
      </w:pPr>
      <w:r w:rsidRPr="00134DC8">
        <w:t xml:space="preserve">If you have any questions regarding the use of this guide, please get in contact with Elissa from the </w:t>
      </w:r>
      <w:r w:rsidRPr="000F6C02">
        <w:t>Mildura Rural City Council</w:t>
      </w:r>
      <w:r>
        <w:t xml:space="preserve"> on </w:t>
      </w:r>
      <w:hyperlink r:id="rId10">
        <w:r w:rsidRPr="00134DC8">
          <w:rPr>
            <w:rStyle w:val="Hyperlink"/>
            <w:rFonts w:ascii="Arial" w:hAnsi="Arial"/>
            <w:lang w:val="en-US"/>
          </w:rPr>
          <w:t>elissa.johnson@mildura.vic.gov.au</w:t>
        </w:r>
      </w:hyperlink>
    </w:p>
    <w:p w14:paraId="0A6483E5" w14:textId="77777777" w:rsidR="00950C32" w:rsidRDefault="00950C32" w:rsidP="00950C32">
      <w:pPr>
        <w:pStyle w:val="MRCCBodyCopy"/>
        <w:rPr>
          <w:rStyle w:val="Hyperlink"/>
          <w:rFonts w:ascii="Arial" w:hAnsi="Arial"/>
          <w:lang w:val="en-US"/>
        </w:rPr>
      </w:pPr>
    </w:p>
    <w:p w14:paraId="374335E7" w14:textId="77777777" w:rsidR="004B4B72" w:rsidRDefault="004B4B72">
      <w:pPr>
        <w:spacing w:after="200" w:line="276" w:lineRule="auto"/>
        <w:rPr>
          <w:rFonts w:asciiTheme="majorHAnsi" w:eastAsiaTheme="majorEastAsia" w:hAnsiTheme="majorHAnsi" w:cstheme="majorBidi"/>
          <w:b/>
          <w:color w:val="0084D4"/>
          <w:sz w:val="32"/>
          <w:szCs w:val="32"/>
        </w:rPr>
      </w:pPr>
      <w:r>
        <w:br w:type="page"/>
      </w:r>
    </w:p>
    <w:p w14:paraId="12F5C3F5" w14:textId="0BCFA03F" w:rsidR="00950C32" w:rsidRDefault="00950C32" w:rsidP="00950C32">
      <w:pPr>
        <w:pStyle w:val="Heading1"/>
      </w:pPr>
      <w:bookmarkStart w:id="3" w:name="_Toc178687045"/>
      <w:r>
        <w:lastRenderedPageBreak/>
        <w:t>Instructions</w:t>
      </w:r>
      <w:bookmarkEnd w:id="3"/>
    </w:p>
    <w:p w14:paraId="2469D0D2" w14:textId="77777777" w:rsidR="00950C32" w:rsidRPr="00950C32" w:rsidRDefault="00950C32" w:rsidP="00950C32">
      <w:pPr>
        <w:pStyle w:val="MRCCBodyCopy"/>
        <w:rPr>
          <w:b/>
          <w:bCs/>
        </w:rPr>
      </w:pPr>
      <w:r w:rsidRPr="00950C32">
        <w:rPr>
          <w:b/>
          <w:bCs/>
        </w:rPr>
        <w:t>Step 1: Collect Information</w:t>
      </w:r>
    </w:p>
    <w:p w14:paraId="0A7CD8D7" w14:textId="77777777" w:rsidR="00950C32" w:rsidRPr="00134DC8" w:rsidRDefault="00950C32" w:rsidP="00950C32">
      <w:pPr>
        <w:pStyle w:val="MRCCBodyCopy"/>
        <w:numPr>
          <w:ilvl w:val="0"/>
          <w:numId w:val="15"/>
        </w:numPr>
      </w:pPr>
      <w:r w:rsidRPr="00134DC8">
        <w:t>Talk to all members of your club to gather their experiences. Make sure to include everyone: women, men, girls, boys and people from different cultural backgrounds</w:t>
      </w:r>
    </w:p>
    <w:p w14:paraId="72976DB2" w14:textId="77777777" w:rsidR="00950C32" w:rsidRPr="00950C32" w:rsidRDefault="00950C32" w:rsidP="00950C32">
      <w:pPr>
        <w:pStyle w:val="MRCCBodyCopy"/>
        <w:rPr>
          <w:b/>
          <w:bCs/>
        </w:rPr>
      </w:pPr>
      <w:r w:rsidRPr="00950C32">
        <w:rPr>
          <w:b/>
          <w:bCs/>
        </w:rPr>
        <w:t>Step 2: Review Club Data</w:t>
      </w:r>
    </w:p>
    <w:p w14:paraId="36582B58" w14:textId="77777777" w:rsidR="00950C32" w:rsidRPr="00134DC8" w:rsidRDefault="00950C32" w:rsidP="00950C32">
      <w:pPr>
        <w:pStyle w:val="MRCCBodyCopy"/>
        <w:numPr>
          <w:ilvl w:val="0"/>
          <w:numId w:val="15"/>
        </w:numPr>
      </w:pPr>
      <w:r w:rsidRPr="00134DC8">
        <w:t>Each member of the Action Group should read the Club Summary Report</w:t>
      </w:r>
    </w:p>
    <w:p w14:paraId="6F83952D" w14:textId="77777777" w:rsidR="00950C32" w:rsidRPr="00134DC8" w:rsidRDefault="00950C32" w:rsidP="00950C32">
      <w:pPr>
        <w:pStyle w:val="MRCCBodyCopy"/>
        <w:numPr>
          <w:ilvl w:val="0"/>
          <w:numId w:val="15"/>
        </w:numPr>
      </w:pPr>
      <w:r w:rsidRPr="00134DC8">
        <w:t>Reflect on the challenges identified in the audit and survey data</w:t>
      </w:r>
    </w:p>
    <w:p w14:paraId="25FEC0C2" w14:textId="77777777" w:rsidR="00950C32" w:rsidRPr="00950C32" w:rsidRDefault="00950C32" w:rsidP="00950C32">
      <w:pPr>
        <w:pStyle w:val="MRCCBodyCopy"/>
        <w:rPr>
          <w:b/>
          <w:bCs/>
        </w:rPr>
      </w:pPr>
      <w:r w:rsidRPr="00950C32">
        <w:rPr>
          <w:b/>
          <w:bCs/>
        </w:rPr>
        <w:t>Step 3: Schedule an Action Plan Meeting</w:t>
      </w:r>
    </w:p>
    <w:p w14:paraId="39358B0C" w14:textId="77777777" w:rsidR="00950C32" w:rsidRPr="00134DC8" w:rsidRDefault="00950C32" w:rsidP="00950C32">
      <w:pPr>
        <w:pStyle w:val="MRCCBodyCopy"/>
        <w:numPr>
          <w:ilvl w:val="0"/>
          <w:numId w:val="16"/>
        </w:numPr>
      </w:pPr>
      <w:r w:rsidRPr="00134DC8">
        <w:t>Arrange a meeting with your Action Group to develop the action plan</w:t>
      </w:r>
    </w:p>
    <w:p w14:paraId="56242A84" w14:textId="77777777" w:rsidR="00950C32" w:rsidRPr="00075655" w:rsidRDefault="00950C32" w:rsidP="00950C32">
      <w:pPr>
        <w:pStyle w:val="MRCCBodyCopy"/>
        <w:numPr>
          <w:ilvl w:val="0"/>
          <w:numId w:val="16"/>
        </w:numPr>
      </w:pPr>
      <w:r w:rsidRPr="00134DC8">
        <w:t xml:space="preserve">You can invite </w:t>
      </w:r>
      <w:r w:rsidRPr="000F6C02">
        <w:t>Mildura Rural City Council</w:t>
      </w:r>
      <w:r>
        <w:t xml:space="preserve"> Project Delivery Officer </w:t>
      </w:r>
      <w:r w:rsidRPr="00075655">
        <w:t>Elissa Johnson to assist with this process</w:t>
      </w:r>
    </w:p>
    <w:p w14:paraId="447FFE04" w14:textId="77777777" w:rsidR="00950C32" w:rsidRPr="00134DC8" w:rsidRDefault="00950C32" w:rsidP="00950C32">
      <w:pPr>
        <w:pStyle w:val="MRCCBodyCopy"/>
        <w:numPr>
          <w:ilvl w:val="0"/>
          <w:numId w:val="16"/>
        </w:numPr>
      </w:pPr>
      <w:r w:rsidRPr="00134DC8">
        <w:t xml:space="preserve">Expect the planning session to take </w:t>
      </w:r>
      <w:r>
        <w:t>one</w:t>
      </w:r>
      <w:r w:rsidRPr="00134DC8">
        <w:t xml:space="preserve"> to </w:t>
      </w:r>
      <w:r>
        <w:t>two</w:t>
      </w:r>
      <w:r w:rsidRPr="00134DC8">
        <w:t xml:space="preserve"> hours</w:t>
      </w:r>
    </w:p>
    <w:p w14:paraId="7D40C727" w14:textId="77777777" w:rsidR="00950C32" w:rsidRPr="00134DC8" w:rsidRDefault="00950C32" w:rsidP="00950C32">
      <w:pPr>
        <w:pStyle w:val="MRCCBodyCopy"/>
        <w:numPr>
          <w:ilvl w:val="0"/>
          <w:numId w:val="16"/>
        </w:numPr>
      </w:pPr>
      <w:r w:rsidRPr="00134DC8">
        <w:t>Set SMART goals during this meeting:</w:t>
      </w:r>
    </w:p>
    <w:p w14:paraId="39250BFE" w14:textId="77777777" w:rsidR="00950C32" w:rsidRPr="00950C32" w:rsidRDefault="00950C32" w:rsidP="00950C32">
      <w:pPr>
        <w:pStyle w:val="MRCCBodyCopy"/>
        <w:ind w:left="720" w:firstLine="720"/>
        <w:rPr>
          <w:rFonts w:eastAsiaTheme="minorEastAsia"/>
          <w:b/>
          <w:bCs/>
        </w:rPr>
      </w:pPr>
      <w:r w:rsidRPr="00950C32">
        <w:rPr>
          <w:rFonts w:eastAsiaTheme="minorEastAsia"/>
          <w:b/>
          <w:bCs/>
        </w:rPr>
        <w:t>SMART Goal Setting Strategy</w:t>
      </w:r>
    </w:p>
    <w:p w14:paraId="5D49ED9B" w14:textId="77777777" w:rsidR="00950C32" w:rsidRPr="00134DC8" w:rsidRDefault="00950C32" w:rsidP="00950C32">
      <w:pPr>
        <w:pStyle w:val="MRCCBodyCopy"/>
        <w:numPr>
          <w:ilvl w:val="2"/>
          <w:numId w:val="16"/>
        </w:numPr>
      </w:pPr>
      <w:r w:rsidRPr="00950C32">
        <w:rPr>
          <w:b/>
          <w:bCs/>
        </w:rPr>
        <w:t>Specific:</w:t>
      </w:r>
      <w:r w:rsidRPr="00134DC8">
        <w:t xml:space="preserve"> Clearly define what you want to achieve</w:t>
      </w:r>
    </w:p>
    <w:p w14:paraId="782D4772" w14:textId="77777777" w:rsidR="00950C32" w:rsidRPr="00134DC8" w:rsidRDefault="00950C32" w:rsidP="00950C32">
      <w:pPr>
        <w:pStyle w:val="MRCCBodyCopy"/>
        <w:numPr>
          <w:ilvl w:val="2"/>
          <w:numId w:val="16"/>
        </w:numPr>
      </w:pPr>
      <w:r w:rsidRPr="00950C32">
        <w:rPr>
          <w:b/>
          <w:bCs/>
        </w:rPr>
        <w:t>Measurable:</w:t>
      </w:r>
      <w:r w:rsidRPr="00134DC8">
        <w:t xml:space="preserve"> Determine how you will measure success</w:t>
      </w:r>
    </w:p>
    <w:p w14:paraId="7C1ACF14" w14:textId="0552196E" w:rsidR="00950C32" w:rsidRPr="00134DC8" w:rsidRDefault="00950C32" w:rsidP="00950C32">
      <w:pPr>
        <w:pStyle w:val="MRCCBodyCopy"/>
        <w:numPr>
          <w:ilvl w:val="2"/>
          <w:numId w:val="16"/>
        </w:numPr>
      </w:pPr>
      <w:r w:rsidRPr="00950C32">
        <w:rPr>
          <w:b/>
          <w:bCs/>
        </w:rPr>
        <w:t>A</w:t>
      </w:r>
      <w:r w:rsidR="001B3D95">
        <w:rPr>
          <w:b/>
          <w:bCs/>
        </w:rPr>
        <w:t>ttainable</w:t>
      </w:r>
      <w:r w:rsidRPr="00950C32">
        <w:rPr>
          <w:b/>
          <w:bCs/>
        </w:rPr>
        <w:t>:</w:t>
      </w:r>
      <w:r w:rsidRPr="00134DC8">
        <w:t xml:space="preserve"> Ensure the goal is realistic and attainable</w:t>
      </w:r>
    </w:p>
    <w:p w14:paraId="2B873D69" w14:textId="77777777" w:rsidR="00950C32" w:rsidRPr="00134DC8" w:rsidRDefault="00950C32" w:rsidP="00950C32">
      <w:pPr>
        <w:pStyle w:val="MRCCBodyCopy"/>
        <w:numPr>
          <w:ilvl w:val="2"/>
          <w:numId w:val="16"/>
        </w:numPr>
      </w:pPr>
      <w:r w:rsidRPr="00950C32">
        <w:rPr>
          <w:b/>
          <w:bCs/>
        </w:rPr>
        <w:t>Relevant:</w:t>
      </w:r>
      <w:r w:rsidRPr="00134DC8">
        <w:t xml:space="preserve"> Make sure the goal aligns with your club's ne</w:t>
      </w:r>
      <w:r>
        <w:t>e</w:t>
      </w:r>
      <w:r w:rsidRPr="00134DC8">
        <w:t>ds and priorities</w:t>
      </w:r>
    </w:p>
    <w:p w14:paraId="7E4BA475" w14:textId="317BC55D" w:rsidR="00950C32" w:rsidRPr="00134DC8" w:rsidRDefault="00950C32" w:rsidP="00950C32">
      <w:pPr>
        <w:pStyle w:val="MRCCBodyCopy"/>
        <w:numPr>
          <w:ilvl w:val="2"/>
          <w:numId w:val="16"/>
        </w:numPr>
      </w:pPr>
      <w:r w:rsidRPr="00950C32">
        <w:rPr>
          <w:b/>
          <w:bCs/>
        </w:rPr>
        <w:t>Time</w:t>
      </w:r>
      <w:r w:rsidR="001B3D95">
        <w:rPr>
          <w:b/>
          <w:bCs/>
        </w:rPr>
        <w:t>ly</w:t>
      </w:r>
      <w:r w:rsidRPr="00950C32">
        <w:rPr>
          <w:b/>
          <w:bCs/>
        </w:rPr>
        <w:t>:</w:t>
      </w:r>
      <w:r w:rsidRPr="00134DC8">
        <w:t xml:space="preserve"> Set a deadline for achieving the goal</w:t>
      </w:r>
    </w:p>
    <w:p w14:paraId="36F10900" w14:textId="77777777" w:rsidR="00950C32" w:rsidRPr="00950C32" w:rsidRDefault="00950C32" w:rsidP="00950C32">
      <w:pPr>
        <w:pStyle w:val="MRCCBodyCopy"/>
        <w:rPr>
          <w:b/>
          <w:bCs/>
        </w:rPr>
      </w:pPr>
      <w:r w:rsidRPr="00950C32">
        <w:rPr>
          <w:b/>
          <w:bCs/>
        </w:rPr>
        <w:t>Step 4: Get Club Approval</w:t>
      </w:r>
    </w:p>
    <w:p w14:paraId="57F31F70" w14:textId="77777777" w:rsidR="00950C32" w:rsidRPr="00134DC8" w:rsidRDefault="00950C32" w:rsidP="00950C32">
      <w:pPr>
        <w:pStyle w:val="MRCCBodyCopy"/>
        <w:numPr>
          <w:ilvl w:val="0"/>
          <w:numId w:val="17"/>
        </w:numPr>
      </w:pPr>
      <w:r w:rsidRPr="00134DC8">
        <w:t>Present the 12-month action plan to your club committee for endorsement</w:t>
      </w:r>
    </w:p>
    <w:p w14:paraId="2509EEBF" w14:textId="77777777" w:rsidR="00950C32" w:rsidRPr="00134DC8" w:rsidRDefault="00950C32" w:rsidP="00950C32">
      <w:pPr>
        <w:pStyle w:val="MRCCBodyCopy"/>
        <w:numPr>
          <w:ilvl w:val="0"/>
          <w:numId w:val="17"/>
        </w:numPr>
      </w:pPr>
      <w:r w:rsidRPr="00134DC8">
        <w:t>Inform all club members about the goals for the next 12 months</w:t>
      </w:r>
    </w:p>
    <w:p w14:paraId="0918CDD0" w14:textId="77777777" w:rsidR="00950C32" w:rsidRPr="00950C32" w:rsidRDefault="00950C32" w:rsidP="00950C32">
      <w:pPr>
        <w:pStyle w:val="MRCCBodyCopy"/>
        <w:rPr>
          <w:b/>
          <w:bCs/>
        </w:rPr>
      </w:pPr>
      <w:r w:rsidRPr="00950C32">
        <w:rPr>
          <w:b/>
          <w:bCs/>
        </w:rPr>
        <w:t>Step 5: Implement Your Plan</w:t>
      </w:r>
    </w:p>
    <w:p w14:paraId="179C4F6D" w14:textId="77777777" w:rsidR="00950C32" w:rsidRPr="00134DC8" w:rsidRDefault="00950C32" w:rsidP="00950C32">
      <w:pPr>
        <w:pStyle w:val="MRCCBodyCopy"/>
        <w:numPr>
          <w:ilvl w:val="0"/>
          <w:numId w:val="18"/>
        </w:numPr>
      </w:pPr>
      <w:r w:rsidRPr="00134DC8">
        <w:t>Start executing your plan</w:t>
      </w:r>
    </w:p>
    <w:p w14:paraId="629FB82D" w14:textId="77777777" w:rsidR="00950C32" w:rsidRPr="00134DC8" w:rsidRDefault="00950C32" w:rsidP="00950C32">
      <w:pPr>
        <w:pStyle w:val="MRCCBodyCopy"/>
        <w:numPr>
          <w:ilvl w:val="0"/>
          <w:numId w:val="18"/>
        </w:numPr>
      </w:pPr>
      <w:r w:rsidRPr="00134DC8">
        <w:t>Regularly check in with women, girls, and other key club members to ensure your efforts are making a positive impact</w:t>
      </w:r>
    </w:p>
    <w:p w14:paraId="41C004B6" w14:textId="078A0419" w:rsidR="00950C32" w:rsidRPr="00950C32" w:rsidRDefault="00950C32" w:rsidP="00950C32">
      <w:pPr>
        <w:pStyle w:val="MRCCBodyCopy"/>
      </w:pPr>
      <w:r w:rsidRPr="00134DC8">
        <w:t>Good luck!</w:t>
      </w:r>
    </w:p>
    <w:p w14:paraId="7F9F70DA" w14:textId="77777777" w:rsidR="00950C32" w:rsidRDefault="00950C32" w:rsidP="00950C32"/>
    <w:p w14:paraId="2F607A2F" w14:textId="2877AE6B" w:rsidR="004B4B72" w:rsidRDefault="004B4B72">
      <w:pPr>
        <w:spacing w:after="200" w:line="276" w:lineRule="auto"/>
      </w:pPr>
      <w:r>
        <w:br w:type="page"/>
      </w:r>
    </w:p>
    <w:p w14:paraId="126B0E00" w14:textId="653C710F" w:rsidR="00950C32" w:rsidRDefault="004B4B72" w:rsidP="004B4B72">
      <w:pPr>
        <w:pStyle w:val="Heading1"/>
      </w:pPr>
      <w:bookmarkStart w:id="4" w:name="_Toc178687046"/>
      <w:r>
        <w:lastRenderedPageBreak/>
        <w:t>Action Plan Template</w:t>
      </w:r>
      <w:bookmarkEnd w:id="4"/>
    </w:p>
    <w:p w14:paraId="29747093" w14:textId="77777777" w:rsidR="004B4B72" w:rsidRDefault="004B4B72" w:rsidP="004B4B72">
      <w:pPr>
        <w:pStyle w:val="MRCCBodyCopy"/>
      </w:pPr>
      <w:r w:rsidRPr="00323F12">
        <w:t xml:space="preserve">During your action planning session, your Action Group will choose </w:t>
      </w:r>
      <w:r>
        <w:t>between two and four</w:t>
      </w:r>
      <w:r w:rsidRPr="00323F12">
        <w:t xml:space="preserve"> goals based on the findings from the Sporting Club Checklist and the Member Experience Survey. Use the template to clearly outline each goal by answering these five questions:</w:t>
      </w:r>
    </w:p>
    <w:tbl>
      <w:tblPr>
        <w:tblStyle w:val="GridTable4-Accent1"/>
        <w:tblW w:w="0" w:type="auto"/>
        <w:tblLook w:val="04A0" w:firstRow="1" w:lastRow="0" w:firstColumn="1" w:lastColumn="0" w:noHBand="0" w:noVBand="1"/>
      </w:tblPr>
      <w:tblGrid>
        <w:gridCol w:w="2049"/>
        <w:gridCol w:w="7011"/>
      </w:tblGrid>
      <w:tr w:rsidR="004B4B72" w:rsidRPr="00323F12" w14:paraId="66733212" w14:textId="77777777" w:rsidTr="004B4B72">
        <w:trPr>
          <w:cnfStyle w:val="100000000000" w:firstRow="1" w:lastRow="0" w:firstColumn="0" w:lastColumn="0" w:oddVBand="0" w:evenVBand="0" w:oddHBand="0"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2263" w:type="dxa"/>
          </w:tcPr>
          <w:p w14:paraId="45AD8301" w14:textId="4AF8D538" w:rsidR="004B4B72" w:rsidRPr="004B4B72" w:rsidRDefault="004B4B72" w:rsidP="004B4B72">
            <w:pPr>
              <w:pStyle w:val="MRCCBoldBody"/>
              <w:rPr>
                <w:b/>
                <w:bCs w:val="0"/>
              </w:rPr>
            </w:pPr>
            <w:bookmarkStart w:id="5" w:name="_Hlk178944129"/>
            <w:r w:rsidRPr="004B4B72">
              <w:rPr>
                <w:b/>
                <w:bCs w:val="0"/>
              </w:rPr>
              <w:t>Action Area (S):</w:t>
            </w:r>
          </w:p>
        </w:tc>
        <w:tc>
          <w:tcPr>
            <w:tcW w:w="8193" w:type="dxa"/>
          </w:tcPr>
          <w:p w14:paraId="2ACC96E0" w14:textId="77777777" w:rsidR="004B4B72" w:rsidRPr="004B4B72" w:rsidRDefault="004B4B72" w:rsidP="004B4B72">
            <w:pPr>
              <w:pStyle w:val="MRCCBoldBody"/>
              <w:cnfStyle w:val="100000000000" w:firstRow="1" w:lastRow="0" w:firstColumn="0" w:lastColumn="0" w:oddVBand="0" w:evenVBand="0" w:oddHBand="0" w:evenHBand="0" w:firstRowFirstColumn="0" w:firstRowLastColumn="0" w:lastRowFirstColumn="0" w:lastRowLastColumn="0"/>
              <w:rPr>
                <w:b/>
                <w:bCs w:val="0"/>
              </w:rPr>
            </w:pPr>
            <w:r w:rsidRPr="004B4B72">
              <w:rPr>
                <w:b/>
                <w:bCs w:val="0"/>
              </w:rPr>
              <w:t xml:space="preserve">Identify which area this goal relates to from your Club Audit. </w:t>
            </w:r>
          </w:p>
          <w:p w14:paraId="664BBE50" w14:textId="77777777" w:rsidR="004B4B72" w:rsidRPr="004B4B72" w:rsidRDefault="004B4B72" w:rsidP="004B4B72">
            <w:pPr>
              <w:pStyle w:val="MRCCBoldBody"/>
              <w:numPr>
                <w:ilvl w:val="0"/>
                <w:numId w:val="21"/>
              </w:numPr>
              <w:cnfStyle w:val="100000000000" w:firstRow="1" w:lastRow="0" w:firstColumn="0" w:lastColumn="0" w:oddVBand="0" w:evenVBand="0" w:oddHBand="0" w:evenHBand="0" w:firstRowFirstColumn="0" w:firstRowLastColumn="0" w:lastRowFirstColumn="0" w:lastRowLastColumn="0"/>
              <w:rPr>
                <w:b/>
                <w:bCs w:val="0"/>
              </w:rPr>
            </w:pPr>
            <w:r w:rsidRPr="004B4B72">
              <w:rPr>
                <w:b/>
                <w:bCs w:val="0"/>
              </w:rPr>
              <w:t>Leadership and Decision Making</w:t>
            </w:r>
          </w:p>
          <w:p w14:paraId="06E88098" w14:textId="77777777" w:rsidR="004B4B72" w:rsidRPr="004B4B72" w:rsidRDefault="004B4B72" w:rsidP="004B4B72">
            <w:pPr>
              <w:pStyle w:val="MRCCBoldBody"/>
              <w:numPr>
                <w:ilvl w:val="0"/>
                <w:numId w:val="21"/>
              </w:numPr>
              <w:cnfStyle w:val="100000000000" w:firstRow="1" w:lastRow="0" w:firstColumn="0" w:lastColumn="0" w:oddVBand="0" w:evenVBand="0" w:oddHBand="0" w:evenHBand="0" w:firstRowFirstColumn="0" w:firstRowLastColumn="0" w:lastRowFirstColumn="0" w:lastRowLastColumn="0"/>
              <w:rPr>
                <w:b/>
                <w:bCs w:val="0"/>
              </w:rPr>
            </w:pPr>
            <w:r w:rsidRPr="004B4B72">
              <w:rPr>
                <w:b/>
                <w:bCs w:val="0"/>
              </w:rPr>
              <w:t>Policies and Procedures</w:t>
            </w:r>
          </w:p>
          <w:p w14:paraId="6DE8D8E3" w14:textId="77777777" w:rsidR="004B4B72" w:rsidRPr="004B4B72" w:rsidRDefault="004B4B72" w:rsidP="004B4B72">
            <w:pPr>
              <w:pStyle w:val="MRCCBoldBody"/>
              <w:numPr>
                <w:ilvl w:val="0"/>
                <w:numId w:val="21"/>
              </w:numPr>
              <w:cnfStyle w:val="100000000000" w:firstRow="1" w:lastRow="0" w:firstColumn="0" w:lastColumn="0" w:oddVBand="0" w:evenVBand="0" w:oddHBand="0" w:evenHBand="0" w:firstRowFirstColumn="0" w:firstRowLastColumn="0" w:lastRowFirstColumn="0" w:lastRowLastColumn="0"/>
              <w:rPr>
                <w:b/>
                <w:bCs w:val="0"/>
              </w:rPr>
            </w:pPr>
            <w:r w:rsidRPr="004B4B72">
              <w:rPr>
                <w:b/>
                <w:bCs w:val="0"/>
              </w:rPr>
              <w:t>Club Culture</w:t>
            </w:r>
          </w:p>
          <w:p w14:paraId="2C8787D8" w14:textId="0B99758E" w:rsidR="004B4B72" w:rsidRPr="004B4B72" w:rsidRDefault="004B4B72" w:rsidP="004B4B72">
            <w:pPr>
              <w:pStyle w:val="MRCCBoldBody"/>
              <w:numPr>
                <w:ilvl w:val="0"/>
                <w:numId w:val="21"/>
              </w:numPr>
              <w:cnfStyle w:val="100000000000" w:firstRow="1" w:lastRow="0" w:firstColumn="0" w:lastColumn="0" w:oddVBand="0" w:evenVBand="0" w:oddHBand="0" w:evenHBand="0" w:firstRowFirstColumn="0" w:firstRowLastColumn="0" w:lastRowFirstColumn="0" w:lastRowLastColumn="0"/>
              <w:rPr>
                <w:b/>
                <w:bCs w:val="0"/>
              </w:rPr>
            </w:pPr>
            <w:r w:rsidRPr="004B4B72">
              <w:rPr>
                <w:b/>
                <w:bCs w:val="0"/>
              </w:rPr>
              <w:t>Facilities</w:t>
            </w:r>
          </w:p>
        </w:tc>
      </w:tr>
      <w:tr w:rsidR="004B4B72" w:rsidRPr="00323F12" w14:paraId="203587CA" w14:textId="77777777" w:rsidTr="004B4B72">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2263" w:type="dxa"/>
          </w:tcPr>
          <w:p w14:paraId="3E23F54A" w14:textId="77777777" w:rsidR="004B4B72" w:rsidRPr="00323F12" w:rsidRDefault="004B4B72" w:rsidP="004B4B72">
            <w:pPr>
              <w:pStyle w:val="MRCCBoldBody"/>
              <w:rPr>
                <w:b/>
                <w:bCs w:val="0"/>
              </w:rPr>
            </w:pPr>
            <w:r w:rsidRPr="00323F12">
              <w:rPr>
                <w:b/>
              </w:rPr>
              <w:t>What is your goal?</w:t>
            </w:r>
          </w:p>
        </w:tc>
        <w:tc>
          <w:tcPr>
            <w:tcW w:w="8193" w:type="dxa"/>
          </w:tcPr>
          <w:p w14:paraId="0485E882" w14:textId="77777777" w:rsidR="004B4B72" w:rsidRPr="00323F12" w:rsidRDefault="004B4B72" w:rsidP="004B4B72">
            <w:pPr>
              <w:pStyle w:val="MRCCBodyCopy"/>
              <w:cnfStyle w:val="000000100000" w:firstRow="0" w:lastRow="0" w:firstColumn="0" w:lastColumn="0" w:oddVBand="0" w:evenVBand="0" w:oddHBand="1" w:evenHBand="0" w:firstRowFirstColumn="0" w:firstRowLastColumn="0" w:lastRowFirstColumn="0" w:lastRowLastColumn="0"/>
            </w:pPr>
            <w:r w:rsidRPr="00323F12">
              <w:t>Write down a clear, specific goal in one sentence. Make sure the goal is realistic (can be achieved within your club’s capacity and timeframe) and measurable (you can track progress and success).</w:t>
            </w:r>
          </w:p>
        </w:tc>
      </w:tr>
      <w:tr w:rsidR="004B4B72" w:rsidRPr="00323F12" w14:paraId="72489B58" w14:textId="77777777" w:rsidTr="004B4B72">
        <w:trPr>
          <w:trHeight w:val="1139"/>
        </w:trPr>
        <w:tc>
          <w:tcPr>
            <w:cnfStyle w:val="001000000000" w:firstRow="0" w:lastRow="0" w:firstColumn="1" w:lastColumn="0" w:oddVBand="0" w:evenVBand="0" w:oddHBand="0" w:evenHBand="0" w:firstRowFirstColumn="0" w:firstRowLastColumn="0" w:lastRowFirstColumn="0" w:lastRowLastColumn="0"/>
            <w:tcW w:w="2263" w:type="dxa"/>
          </w:tcPr>
          <w:p w14:paraId="40A70B94" w14:textId="77777777" w:rsidR="004B4B72" w:rsidRPr="00323F12" w:rsidRDefault="004B4B72" w:rsidP="004B4B72">
            <w:pPr>
              <w:pStyle w:val="MRCCBoldBody"/>
              <w:rPr>
                <w:b/>
                <w:bCs w:val="0"/>
              </w:rPr>
            </w:pPr>
            <w:r w:rsidRPr="00323F12">
              <w:rPr>
                <w:b/>
              </w:rPr>
              <w:t>Why is this your goal?</w:t>
            </w:r>
          </w:p>
        </w:tc>
        <w:tc>
          <w:tcPr>
            <w:tcW w:w="8193" w:type="dxa"/>
          </w:tcPr>
          <w:p w14:paraId="6373F345" w14:textId="77777777" w:rsidR="004B4B72" w:rsidRPr="00323F12" w:rsidRDefault="004B4B72" w:rsidP="004B4B72">
            <w:pPr>
              <w:pStyle w:val="MRCCBodyCopy"/>
              <w:cnfStyle w:val="000000000000" w:firstRow="0" w:lastRow="0" w:firstColumn="0" w:lastColumn="0" w:oddVBand="0" w:evenVBand="0" w:oddHBand="0" w:evenHBand="0" w:firstRowFirstColumn="0" w:firstRowLastColumn="0" w:lastRowFirstColumn="0" w:lastRowLastColumn="0"/>
              <w:rPr>
                <w:lang w:val="en-US"/>
              </w:rPr>
            </w:pPr>
            <w:r w:rsidRPr="00323F12">
              <w:t>Explain why this goal is important. Does it address a challenge identified in the Sporting Club Checklist or Member Experience Survey? Ensure your goal is relevant and meaningful to your club's needs.</w:t>
            </w:r>
          </w:p>
        </w:tc>
      </w:tr>
      <w:tr w:rsidR="004B4B72" w:rsidRPr="00323F12" w14:paraId="126F45D0" w14:textId="77777777" w:rsidTr="004B4B72">
        <w:trPr>
          <w:cnfStyle w:val="000000100000" w:firstRow="0" w:lastRow="0" w:firstColumn="0" w:lastColumn="0" w:oddVBand="0" w:evenVBand="0" w:oddHBand="1"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2263" w:type="dxa"/>
          </w:tcPr>
          <w:p w14:paraId="667C73C8" w14:textId="77777777" w:rsidR="004B4B72" w:rsidRPr="00323F12" w:rsidRDefault="004B4B72" w:rsidP="004B4B72">
            <w:pPr>
              <w:pStyle w:val="MRCCBoldBody"/>
            </w:pPr>
            <w:r w:rsidRPr="00323F12">
              <w:rPr>
                <w:b/>
              </w:rPr>
              <w:t>How will you achieve this goal?</w:t>
            </w:r>
          </w:p>
          <w:p w14:paraId="4F72A063" w14:textId="77777777" w:rsidR="004B4B72" w:rsidRPr="00323F12" w:rsidRDefault="004B4B72" w:rsidP="004B4B72">
            <w:pPr>
              <w:pStyle w:val="MRCCBoldBody"/>
            </w:pPr>
          </w:p>
        </w:tc>
        <w:tc>
          <w:tcPr>
            <w:tcW w:w="8193" w:type="dxa"/>
          </w:tcPr>
          <w:p w14:paraId="7B7FE2E8" w14:textId="77777777" w:rsidR="004B4B72" w:rsidRPr="00323F12" w:rsidRDefault="004B4B72" w:rsidP="004B4B72">
            <w:pPr>
              <w:pStyle w:val="MRCCBodyCopy"/>
              <w:cnfStyle w:val="000000100000" w:firstRow="0" w:lastRow="0" w:firstColumn="0" w:lastColumn="0" w:oddVBand="0" w:evenVBand="0" w:oddHBand="1" w:evenHBand="0" w:firstRowFirstColumn="0" w:firstRowLastColumn="0" w:lastRowFirstColumn="0" w:lastRowLastColumn="0"/>
            </w:pPr>
            <w:r w:rsidRPr="00323F12">
              <w:t xml:space="preserve">List </w:t>
            </w:r>
            <w:r>
              <w:t>two to five</w:t>
            </w:r>
            <w:r w:rsidRPr="00323F12">
              <w:t xml:space="preserve"> key actions you need to take to reach the goal. These should be the main steps, not a detailed plan.</w:t>
            </w:r>
          </w:p>
          <w:p w14:paraId="7430E287" w14:textId="77777777" w:rsidR="004B4B72" w:rsidRPr="00323F12" w:rsidRDefault="004B4B72" w:rsidP="004B4B72">
            <w:pPr>
              <w:pStyle w:val="MRCCBodyCopy"/>
              <w:cnfStyle w:val="000000100000" w:firstRow="0" w:lastRow="0" w:firstColumn="0" w:lastColumn="0" w:oddVBand="0" w:evenVBand="0" w:oddHBand="1" w:evenHBand="0" w:firstRowFirstColumn="0" w:firstRowLastColumn="0" w:lastRowFirstColumn="0" w:lastRowLastColumn="0"/>
              <w:rPr>
                <w:lang w:val="en-US"/>
              </w:rPr>
            </w:pPr>
          </w:p>
        </w:tc>
      </w:tr>
      <w:tr w:rsidR="004B4B72" w:rsidRPr="00323F12" w14:paraId="2ABDFDF4" w14:textId="77777777" w:rsidTr="004B4B72">
        <w:trPr>
          <w:trHeight w:val="1119"/>
        </w:trPr>
        <w:tc>
          <w:tcPr>
            <w:cnfStyle w:val="001000000000" w:firstRow="0" w:lastRow="0" w:firstColumn="1" w:lastColumn="0" w:oddVBand="0" w:evenVBand="0" w:oddHBand="0" w:evenHBand="0" w:firstRowFirstColumn="0" w:firstRowLastColumn="0" w:lastRowFirstColumn="0" w:lastRowLastColumn="0"/>
            <w:tcW w:w="2263" w:type="dxa"/>
          </w:tcPr>
          <w:p w14:paraId="51D5FE46" w14:textId="77777777" w:rsidR="004B4B72" w:rsidRPr="00323F12" w:rsidRDefault="004B4B72" w:rsidP="004B4B72">
            <w:pPr>
              <w:pStyle w:val="MRCCBoldBody"/>
              <w:rPr>
                <w:b/>
                <w:bCs w:val="0"/>
              </w:rPr>
            </w:pPr>
            <w:r w:rsidRPr="00323F12">
              <w:rPr>
                <w:b/>
              </w:rPr>
              <w:t>When will you achieve this goal?</w:t>
            </w:r>
          </w:p>
        </w:tc>
        <w:tc>
          <w:tcPr>
            <w:tcW w:w="8193" w:type="dxa"/>
          </w:tcPr>
          <w:p w14:paraId="1988A8BC" w14:textId="77777777" w:rsidR="004B4B72" w:rsidRPr="00323F12" w:rsidRDefault="004B4B72" w:rsidP="004B4B72">
            <w:pPr>
              <w:pStyle w:val="MRCCBodyCopy"/>
              <w:cnfStyle w:val="000000000000" w:firstRow="0" w:lastRow="0" w:firstColumn="0" w:lastColumn="0" w:oddVBand="0" w:evenVBand="0" w:oddHBand="0" w:evenHBand="0" w:firstRowFirstColumn="0" w:firstRowLastColumn="0" w:lastRowFirstColumn="0" w:lastRowLastColumn="0"/>
              <w:rPr>
                <w:lang w:val="en-US"/>
              </w:rPr>
            </w:pPr>
            <w:r w:rsidRPr="00323F12">
              <w:t>Set a deadline for achieving the goal. If it’s an ongoing goal, decide when and how often you will review your progress.</w:t>
            </w:r>
          </w:p>
        </w:tc>
      </w:tr>
      <w:tr w:rsidR="004B4B72" w:rsidRPr="00323F12" w14:paraId="29642E7D" w14:textId="77777777" w:rsidTr="004B4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5C44252" w14:textId="77777777" w:rsidR="004B4B72" w:rsidRPr="00323F12" w:rsidRDefault="004B4B72" w:rsidP="004B4B72">
            <w:pPr>
              <w:pStyle w:val="MRCCBoldBody"/>
              <w:rPr>
                <w:b/>
                <w:bCs w:val="0"/>
              </w:rPr>
            </w:pPr>
            <w:r w:rsidRPr="00323F12">
              <w:rPr>
                <w:b/>
              </w:rPr>
              <w:t>Who needs to be involved?</w:t>
            </w:r>
          </w:p>
        </w:tc>
        <w:tc>
          <w:tcPr>
            <w:tcW w:w="8193" w:type="dxa"/>
          </w:tcPr>
          <w:p w14:paraId="653124F8" w14:textId="77777777" w:rsidR="004B4B72" w:rsidRPr="00323F12" w:rsidRDefault="004B4B72" w:rsidP="004B4B72">
            <w:pPr>
              <w:pStyle w:val="MRCCBodyCopy"/>
              <w:cnfStyle w:val="000000100000" w:firstRow="0" w:lastRow="0" w:firstColumn="0" w:lastColumn="0" w:oddVBand="0" w:evenVBand="0" w:oddHBand="1" w:evenHBand="0" w:firstRowFirstColumn="0" w:firstRowLastColumn="0" w:lastRowFirstColumn="0" w:lastRowLastColumn="0"/>
              <w:rPr>
                <w:lang w:val="en-US"/>
              </w:rPr>
            </w:pPr>
            <w:r w:rsidRPr="00323F12">
              <w:t>Identify who will be involved in achieving this goal. List the people or groups you need to engage with and who within the club will lead this effort. Assigning responsibility is crucial to avoid tasks slipping through the cracks.</w:t>
            </w:r>
          </w:p>
        </w:tc>
      </w:tr>
      <w:bookmarkEnd w:id="5"/>
    </w:tbl>
    <w:p w14:paraId="32D3DE80" w14:textId="77777777" w:rsidR="004B4B72" w:rsidRDefault="004B4B72" w:rsidP="004B4B72"/>
    <w:p w14:paraId="4E8AED81" w14:textId="77777777" w:rsidR="004B4B72" w:rsidRDefault="004B4B72" w:rsidP="004B4B72">
      <w:pPr>
        <w:pStyle w:val="MRCCBodyCopy"/>
      </w:pPr>
      <w:r w:rsidRPr="00323F12">
        <w:t>The following page includes an example of an Action Plan Template completed for one goal. This should help you to understand the level of detail needed in the plan.</w:t>
      </w:r>
    </w:p>
    <w:p w14:paraId="5C206955" w14:textId="6275C981" w:rsidR="004B4B72" w:rsidRDefault="004B4B72">
      <w:pPr>
        <w:spacing w:after="200" w:line="276" w:lineRule="auto"/>
        <w:rPr>
          <w:rFonts w:asciiTheme="majorHAnsi" w:eastAsiaTheme="minorHAnsi" w:hAnsiTheme="majorHAnsi" w:cs="Arial"/>
          <w:sz w:val="20"/>
          <w:szCs w:val="20"/>
          <w:lang w:val="en-AU"/>
        </w:rPr>
      </w:pPr>
      <w:r>
        <w:br w:type="page"/>
      </w:r>
    </w:p>
    <w:p w14:paraId="5BC03BB8" w14:textId="479EC3DC" w:rsidR="004B4B72" w:rsidRPr="00323F12" w:rsidRDefault="004B4B72" w:rsidP="004B4B72">
      <w:pPr>
        <w:pStyle w:val="Heading1"/>
      </w:pPr>
      <w:bookmarkStart w:id="6" w:name="_Toc178687047"/>
      <w:r>
        <w:lastRenderedPageBreak/>
        <w:t xml:space="preserve">Example </w:t>
      </w:r>
      <w:r w:rsidR="009B5AF5">
        <w:t>Action</w:t>
      </w:r>
      <w:bookmarkEnd w:id="6"/>
    </w:p>
    <w:tbl>
      <w:tblPr>
        <w:tblStyle w:val="GridTable4-Accent1"/>
        <w:tblW w:w="0" w:type="auto"/>
        <w:tblLook w:val="04A0" w:firstRow="1" w:lastRow="0" w:firstColumn="1" w:lastColumn="0" w:noHBand="0" w:noVBand="1"/>
      </w:tblPr>
      <w:tblGrid>
        <w:gridCol w:w="2418"/>
        <w:gridCol w:w="6642"/>
      </w:tblGrid>
      <w:tr w:rsidR="004B4B72" w:rsidRPr="004B4B72" w14:paraId="1CB514F9" w14:textId="77777777" w:rsidTr="004B4B72">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gridSpan w:val="2"/>
          </w:tcPr>
          <w:p w14:paraId="35732090" w14:textId="77777777" w:rsidR="004B4B72" w:rsidRPr="004B4B72" w:rsidRDefault="004B4B72" w:rsidP="004B4B72">
            <w:pPr>
              <w:pStyle w:val="MRCCBoldBody"/>
              <w:rPr>
                <w:b/>
                <w:bCs w:val="0"/>
              </w:rPr>
            </w:pPr>
            <w:r w:rsidRPr="004B4B72">
              <w:rPr>
                <w:b/>
                <w:bCs w:val="0"/>
              </w:rPr>
              <w:t>Action Area(s):                      Leadership &amp; Decision-Making</w:t>
            </w:r>
          </w:p>
        </w:tc>
      </w:tr>
      <w:tr w:rsidR="004B4B72" w:rsidRPr="00F8175A" w14:paraId="030A7CD1" w14:textId="77777777" w:rsidTr="004B4B72">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0" w:type="auto"/>
          </w:tcPr>
          <w:p w14:paraId="69F25412" w14:textId="77777777" w:rsidR="004B4B72" w:rsidRPr="004B4B72" w:rsidRDefault="004B4B72" w:rsidP="004B4B72">
            <w:pPr>
              <w:pStyle w:val="MRCCBoldBody"/>
              <w:rPr>
                <w:b/>
                <w:bCs w:val="0"/>
              </w:rPr>
            </w:pPr>
            <w:r w:rsidRPr="004B4B72">
              <w:rPr>
                <w:b/>
                <w:bCs w:val="0"/>
              </w:rPr>
              <w:t>What is our goal?</w:t>
            </w:r>
          </w:p>
        </w:tc>
        <w:tc>
          <w:tcPr>
            <w:tcW w:w="0" w:type="auto"/>
          </w:tcPr>
          <w:p w14:paraId="1090188C" w14:textId="77777777" w:rsidR="004B4B72" w:rsidRPr="002432E5" w:rsidRDefault="004B4B72" w:rsidP="004B4B72">
            <w:pPr>
              <w:pStyle w:val="MRCCBodyCopy"/>
              <w:cnfStyle w:val="000000100000" w:firstRow="0" w:lastRow="0" w:firstColumn="0" w:lastColumn="0" w:oddVBand="0" w:evenVBand="0" w:oddHBand="1" w:evenHBand="0" w:firstRowFirstColumn="0" w:firstRowLastColumn="0" w:lastRowFirstColumn="0" w:lastRowLastColumn="0"/>
            </w:pPr>
            <w:r w:rsidRPr="00FC3FB4">
              <w:t>Increase female participation in club leadership roles.</w:t>
            </w:r>
          </w:p>
        </w:tc>
      </w:tr>
      <w:tr w:rsidR="004B4B72" w:rsidRPr="00F8175A" w14:paraId="43A47F1D" w14:textId="77777777" w:rsidTr="004B4B72">
        <w:trPr>
          <w:trHeight w:val="936"/>
        </w:trPr>
        <w:tc>
          <w:tcPr>
            <w:cnfStyle w:val="001000000000" w:firstRow="0" w:lastRow="0" w:firstColumn="1" w:lastColumn="0" w:oddVBand="0" w:evenVBand="0" w:oddHBand="0" w:evenHBand="0" w:firstRowFirstColumn="0" w:firstRowLastColumn="0" w:lastRowFirstColumn="0" w:lastRowLastColumn="0"/>
            <w:tcW w:w="0" w:type="auto"/>
          </w:tcPr>
          <w:p w14:paraId="44631C1E" w14:textId="77777777" w:rsidR="004B4B72" w:rsidRPr="004B4B72" w:rsidRDefault="004B4B72" w:rsidP="004B4B72">
            <w:pPr>
              <w:pStyle w:val="MRCCBoldBody"/>
              <w:rPr>
                <w:b/>
                <w:bCs w:val="0"/>
              </w:rPr>
            </w:pPr>
            <w:r w:rsidRPr="004B4B72">
              <w:rPr>
                <w:b/>
                <w:bCs w:val="0"/>
              </w:rPr>
              <w:t>Why is this our goal?</w:t>
            </w:r>
          </w:p>
        </w:tc>
        <w:tc>
          <w:tcPr>
            <w:tcW w:w="0" w:type="auto"/>
          </w:tcPr>
          <w:p w14:paraId="293A7B9A" w14:textId="77777777" w:rsidR="004B4B72" w:rsidRPr="002432E5" w:rsidRDefault="004B4B72" w:rsidP="004B4B72">
            <w:pPr>
              <w:pStyle w:val="MRCCBodyCopy"/>
              <w:cnfStyle w:val="000000000000" w:firstRow="0" w:lastRow="0" w:firstColumn="0" w:lastColumn="0" w:oddVBand="0" w:evenVBand="0" w:oddHBand="0" w:evenHBand="0" w:firstRowFirstColumn="0" w:firstRowLastColumn="0" w:lastRowFirstColumn="0" w:lastRowLastColumn="0"/>
            </w:pPr>
            <w:r w:rsidRPr="002432E5">
              <w:t>Using the Club Checklist, our club identified that c</w:t>
            </w:r>
            <w:r w:rsidRPr="00FC3FB4">
              <w:t>urrently</w:t>
            </w:r>
            <w:r>
              <w:t xml:space="preserve"> </w:t>
            </w:r>
            <w:r w:rsidRPr="00FC3FB4">
              <w:t>only 10% of leadership positions are held by women.</w:t>
            </w:r>
          </w:p>
        </w:tc>
      </w:tr>
      <w:tr w:rsidR="004B4B72" w:rsidRPr="00F8175A" w14:paraId="060B5EC5" w14:textId="77777777" w:rsidTr="004B4B72">
        <w:trPr>
          <w:cnfStyle w:val="000000100000" w:firstRow="0" w:lastRow="0" w:firstColumn="0" w:lastColumn="0" w:oddVBand="0" w:evenVBand="0" w:oddHBand="1"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0" w:type="auto"/>
          </w:tcPr>
          <w:p w14:paraId="18AD4FE8" w14:textId="77777777" w:rsidR="004B4B72" w:rsidRPr="004B4B72" w:rsidRDefault="004B4B72" w:rsidP="004B4B72">
            <w:pPr>
              <w:pStyle w:val="MRCCBoldBody"/>
              <w:rPr>
                <w:b/>
                <w:bCs w:val="0"/>
              </w:rPr>
            </w:pPr>
            <w:r w:rsidRPr="004B4B72">
              <w:rPr>
                <w:b/>
                <w:bCs w:val="0"/>
              </w:rPr>
              <w:t>How will we achieve our goal?</w:t>
            </w:r>
          </w:p>
        </w:tc>
        <w:tc>
          <w:tcPr>
            <w:tcW w:w="0" w:type="auto"/>
          </w:tcPr>
          <w:p w14:paraId="4E80433B" w14:textId="77777777" w:rsidR="004B4B72" w:rsidRPr="00FC3FB4" w:rsidRDefault="004B4B72" w:rsidP="004B4B72">
            <w:pPr>
              <w:pStyle w:val="MRCCBodyCopy"/>
              <w:cnfStyle w:val="000000100000" w:firstRow="0" w:lastRow="0" w:firstColumn="0" w:lastColumn="0" w:oddVBand="0" w:evenVBand="0" w:oddHBand="1" w:evenHBand="0" w:firstRowFirstColumn="0" w:firstRowLastColumn="0" w:lastRowFirstColumn="0" w:lastRowLastColumn="0"/>
            </w:pPr>
            <w:r w:rsidRPr="00FC3FB4">
              <w:t>Offer leadership training for interested female members</w:t>
            </w:r>
          </w:p>
          <w:p w14:paraId="29A007AD" w14:textId="77777777" w:rsidR="004B4B72" w:rsidRPr="00FC3FB4" w:rsidRDefault="004B4B72" w:rsidP="004B4B72">
            <w:pPr>
              <w:pStyle w:val="MRCCBodyCopy"/>
              <w:cnfStyle w:val="000000100000" w:firstRow="0" w:lastRow="0" w:firstColumn="0" w:lastColumn="0" w:oddVBand="0" w:evenVBand="0" w:oddHBand="1" w:evenHBand="0" w:firstRowFirstColumn="0" w:firstRowLastColumn="0" w:lastRowFirstColumn="0" w:lastRowLastColumn="0"/>
            </w:pPr>
            <w:r w:rsidRPr="00FC3FB4">
              <w:t>Create a mentorship program pairing current leaders with potential female leaders</w:t>
            </w:r>
          </w:p>
          <w:p w14:paraId="7B533822" w14:textId="77777777" w:rsidR="004B4B72" w:rsidRPr="00FC3FB4" w:rsidRDefault="004B4B72" w:rsidP="004B4B72">
            <w:pPr>
              <w:pStyle w:val="MRCCBodyCopy"/>
              <w:cnfStyle w:val="000000100000" w:firstRow="0" w:lastRow="0" w:firstColumn="0" w:lastColumn="0" w:oddVBand="0" w:evenVBand="0" w:oddHBand="1" w:evenHBand="0" w:firstRowFirstColumn="0" w:firstRowLastColumn="0" w:lastRowFirstColumn="0" w:lastRowLastColumn="0"/>
            </w:pPr>
            <w:r w:rsidRPr="00FC3FB4">
              <w:t>Review and adjust recruitment processes to encourage more female applicants</w:t>
            </w:r>
          </w:p>
          <w:p w14:paraId="429D6AB6" w14:textId="77777777" w:rsidR="004B4B72" w:rsidRPr="002432E5" w:rsidRDefault="004B4B72" w:rsidP="004B4B72">
            <w:pPr>
              <w:pStyle w:val="MRCCBodyCopy"/>
              <w:cnfStyle w:val="000000100000" w:firstRow="0" w:lastRow="0" w:firstColumn="0" w:lastColumn="0" w:oddVBand="0" w:evenVBand="0" w:oddHBand="1" w:evenHBand="0" w:firstRowFirstColumn="0" w:firstRowLastColumn="0" w:lastRowFirstColumn="0" w:lastRowLastColumn="0"/>
              <w:rPr>
                <w:rFonts w:eastAsia="Avenir Next LT Pro"/>
              </w:rPr>
            </w:pPr>
          </w:p>
          <w:p w14:paraId="2C13936C" w14:textId="77777777" w:rsidR="004B4B72" w:rsidRPr="002432E5" w:rsidRDefault="004B4B72" w:rsidP="004B4B72">
            <w:pPr>
              <w:pStyle w:val="MRCCBodyCopy"/>
              <w:cnfStyle w:val="000000100000" w:firstRow="0" w:lastRow="0" w:firstColumn="0" w:lastColumn="0" w:oddVBand="0" w:evenVBand="0" w:oddHBand="1" w:evenHBand="0" w:firstRowFirstColumn="0" w:firstRowLastColumn="0" w:lastRowFirstColumn="0" w:lastRowLastColumn="0"/>
              <w:rPr>
                <w:rFonts w:eastAsia="Avenir Next LT Pro"/>
              </w:rPr>
            </w:pPr>
          </w:p>
        </w:tc>
      </w:tr>
      <w:tr w:rsidR="004B4B72" w:rsidRPr="00F8175A" w14:paraId="0285DCB8" w14:textId="77777777" w:rsidTr="004B4B72">
        <w:trPr>
          <w:trHeight w:val="1092"/>
        </w:trPr>
        <w:tc>
          <w:tcPr>
            <w:cnfStyle w:val="001000000000" w:firstRow="0" w:lastRow="0" w:firstColumn="1" w:lastColumn="0" w:oddVBand="0" w:evenVBand="0" w:oddHBand="0" w:evenHBand="0" w:firstRowFirstColumn="0" w:firstRowLastColumn="0" w:lastRowFirstColumn="0" w:lastRowLastColumn="0"/>
            <w:tcW w:w="0" w:type="auto"/>
          </w:tcPr>
          <w:p w14:paraId="7D3F5872" w14:textId="77777777" w:rsidR="004B4B72" w:rsidRPr="004B4B72" w:rsidRDefault="004B4B72" w:rsidP="004B4B72">
            <w:pPr>
              <w:pStyle w:val="MRCCBoldBody"/>
              <w:rPr>
                <w:b/>
                <w:bCs w:val="0"/>
              </w:rPr>
            </w:pPr>
            <w:r w:rsidRPr="004B4B72">
              <w:rPr>
                <w:b/>
                <w:bCs w:val="0"/>
              </w:rPr>
              <w:t>When will we achieve our goal?</w:t>
            </w:r>
          </w:p>
        </w:tc>
        <w:tc>
          <w:tcPr>
            <w:tcW w:w="0" w:type="auto"/>
          </w:tcPr>
          <w:p w14:paraId="0231060D" w14:textId="77777777" w:rsidR="004B4B72" w:rsidRPr="00FC3FB4" w:rsidRDefault="004B4B72" w:rsidP="004B4B72">
            <w:pPr>
              <w:pStyle w:val="MRCCBodyCopy"/>
              <w:cnfStyle w:val="000000000000" w:firstRow="0" w:lastRow="0" w:firstColumn="0" w:lastColumn="0" w:oddVBand="0" w:evenVBand="0" w:oddHBand="0" w:evenHBand="0" w:firstRowFirstColumn="0" w:firstRowLastColumn="0" w:lastRowFirstColumn="0" w:lastRowLastColumn="0"/>
            </w:pPr>
            <w:r w:rsidRPr="00FC3FB4">
              <w:t xml:space="preserve">Training and mentorship program to be established within </w:t>
            </w:r>
            <w:r>
              <w:t>six</w:t>
            </w:r>
            <w:r w:rsidRPr="00FC3FB4">
              <w:t xml:space="preserve"> months, with progress reviewed quarterly</w:t>
            </w:r>
          </w:p>
          <w:p w14:paraId="2DC1E549" w14:textId="77777777" w:rsidR="004B4B72" w:rsidRPr="002432E5" w:rsidRDefault="004B4B72" w:rsidP="004B4B72">
            <w:pPr>
              <w:pStyle w:val="MRCCBodyCopy"/>
              <w:cnfStyle w:val="000000000000" w:firstRow="0" w:lastRow="0" w:firstColumn="0" w:lastColumn="0" w:oddVBand="0" w:evenVBand="0" w:oddHBand="0" w:evenHBand="0" w:firstRowFirstColumn="0" w:firstRowLastColumn="0" w:lastRowFirstColumn="0" w:lastRowLastColumn="0"/>
              <w:rPr>
                <w:lang w:val="en-US"/>
              </w:rPr>
            </w:pPr>
          </w:p>
        </w:tc>
      </w:tr>
      <w:tr w:rsidR="004B4B72" w:rsidRPr="00F8175A" w14:paraId="7238A01A" w14:textId="77777777" w:rsidTr="004B4B72">
        <w:trPr>
          <w:cnfStyle w:val="000000100000" w:firstRow="0" w:lastRow="0" w:firstColumn="0" w:lastColumn="0" w:oddVBand="0" w:evenVBand="0" w:oddHBand="1" w:evenHBand="0" w:firstRowFirstColumn="0" w:firstRowLastColumn="0" w:lastRowFirstColumn="0" w:lastRowLastColumn="0"/>
          <w:trHeight w:val="1679"/>
        </w:trPr>
        <w:tc>
          <w:tcPr>
            <w:cnfStyle w:val="001000000000" w:firstRow="0" w:lastRow="0" w:firstColumn="1" w:lastColumn="0" w:oddVBand="0" w:evenVBand="0" w:oddHBand="0" w:evenHBand="0" w:firstRowFirstColumn="0" w:firstRowLastColumn="0" w:lastRowFirstColumn="0" w:lastRowLastColumn="0"/>
            <w:tcW w:w="0" w:type="auto"/>
          </w:tcPr>
          <w:p w14:paraId="647135FD" w14:textId="77777777" w:rsidR="004B4B72" w:rsidRPr="004B4B72" w:rsidRDefault="004B4B72" w:rsidP="004B4B72">
            <w:pPr>
              <w:pStyle w:val="MRCCBoldBody"/>
              <w:rPr>
                <w:b/>
                <w:bCs w:val="0"/>
              </w:rPr>
            </w:pPr>
            <w:r w:rsidRPr="004B4B72">
              <w:rPr>
                <w:b/>
                <w:bCs w:val="0"/>
              </w:rPr>
              <w:t>Who needs to be involved?</w:t>
            </w:r>
          </w:p>
        </w:tc>
        <w:tc>
          <w:tcPr>
            <w:tcW w:w="0" w:type="auto"/>
          </w:tcPr>
          <w:p w14:paraId="66311F20" w14:textId="77777777" w:rsidR="004B4B72" w:rsidRPr="002432E5" w:rsidRDefault="004B4B72" w:rsidP="004B4B72">
            <w:pPr>
              <w:pStyle w:val="MRCCBodyCopy"/>
              <w:cnfStyle w:val="000000100000" w:firstRow="0" w:lastRow="0" w:firstColumn="0" w:lastColumn="0" w:oddVBand="0" w:evenVBand="0" w:oddHBand="1" w:evenHBand="0" w:firstRowFirstColumn="0" w:firstRowLastColumn="0" w:lastRowFirstColumn="0" w:lastRowLastColumn="0"/>
              <w:rPr>
                <w:lang w:val="en-US"/>
              </w:rPr>
            </w:pPr>
            <w:r w:rsidRPr="002432E5">
              <w:rPr>
                <w:lang w:val="en-US"/>
              </w:rPr>
              <w:t>Vice-President (leading action)</w:t>
            </w:r>
          </w:p>
          <w:p w14:paraId="0583F4E8" w14:textId="77777777" w:rsidR="004B4B72" w:rsidRPr="002432E5" w:rsidRDefault="004B4B72" w:rsidP="004B4B72">
            <w:pPr>
              <w:pStyle w:val="MRCCBodyCopy"/>
              <w:cnfStyle w:val="000000100000" w:firstRow="0" w:lastRow="0" w:firstColumn="0" w:lastColumn="0" w:oddVBand="0" w:evenVBand="0" w:oddHBand="1" w:evenHBand="0" w:firstRowFirstColumn="0" w:firstRowLastColumn="0" w:lastRowFirstColumn="0" w:lastRowLastColumn="0"/>
              <w:rPr>
                <w:lang w:val="en-US"/>
              </w:rPr>
            </w:pPr>
            <w:r w:rsidRPr="002432E5">
              <w:rPr>
                <w:lang w:val="en-US"/>
              </w:rPr>
              <w:t>Club Committee (planning and supporting)</w:t>
            </w:r>
          </w:p>
          <w:p w14:paraId="3257196F" w14:textId="77777777" w:rsidR="004B4B72" w:rsidRPr="002432E5" w:rsidRDefault="004B4B72" w:rsidP="004B4B72">
            <w:pPr>
              <w:pStyle w:val="MRCCBodyCopy"/>
              <w:cnfStyle w:val="000000100000" w:firstRow="0" w:lastRow="0" w:firstColumn="0" w:lastColumn="0" w:oddVBand="0" w:evenVBand="0" w:oddHBand="1" w:evenHBand="0" w:firstRowFirstColumn="0" w:firstRowLastColumn="0" w:lastRowFirstColumn="0" w:lastRowLastColumn="0"/>
              <w:rPr>
                <w:lang w:val="en-US"/>
              </w:rPr>
            </w:pPr>
            <w:r w:rsidRPr="002432E5">
              <w:rPr>
                <w:lang w:val="en-US"/>
              </w:rPr>
              <w:t>Women players, mothers, and volunteers (potential coaches)</w:t>
            </w:r>
          </w:p>
          <w:p w14:paraId="52779728" w14:textId="77777777" w:rsidR="004B4B72" w:rsidRPr="002432E5" w:rsidRDefault="004B4B72" w:rsidP="004B4B72">
            <w:pPr>
              <w:pStyle w:val="MRCCBodyCopy"/>
              <w:cnfStyle w:val="000000100000" w:firstRow="0" w:lastRow="0" w:firstColumn="0" w:lastColumn="0" w:oddVBand="0" w:evenVBand="0" w:oddHBand="1" w:evenHBand="0" w:firstRowFirstColumn="0" w:firstRowLastColumn="0" w:lastRowFirstColumn="0" w:lastRowLastColumn="0"/>
              <w:rPr>
                <w:lang w:val="en-US"/>
              </w:rPr>
            </w:pPr>
            <w:r w:rsidRPr="002432E5">
              <w:rPr>
                <w:lang w:val="en-US"/>
              </w:rPr>
              <w:t>Existing coaches (mentor system)</w:t>
            </w:r>
          </w:p>
          <w:p w14:paraId="50EEBF95" w14:textId="77777777" w:rsidR="004B4B72" w:rsidRPr="002432E5" w:rsidRDefault="004B4B72" w:rsidP="004B4B72">
            <w:pPr>
              <w:pStyle w:val="MRCCBodyCopy"/>
              <w:cnfStyle w:val="000000100000" w:firstRow="0" w:lastRow="0" w:firstColumn="0" w:lastColumn="0" w:oddVBand="0" w:evenVBand="0" w:oddHBand="1" w:evenHBand="0" w:firstRowFirstColumn="0" w:firstRowLastColumn="0" w:lastRowFirstColumn="0" w:lastRowLastColumn="0"/>
              <w:rPr>
                <w:lang w:val="en-US"/>
              </w:rPr>
            </w:pPr>
          </w:p>
        </w:tc>
      </w:tr>
    </w:tbl>
    <w:p w14:paraId="6BF1E319" w14:textId="77777777" w:rsidR="004B4B72" w:rsidRDefault="004B4B72" w:rsidP="004B4B72"/>
    <w:p w14:paraId="6E38DE8B" w14:textId="77777777" w:rsidR="00B27130" w:rsidRDefault="00B27130" w:rsidP="004B4B72"/>
    <w:p w14:paraId="621D3C29" w14:textId="77777777" w:rsidR="00B27130" w:rsidRDefault="00B27130" w:rsidP="004B4B72"/>
    <w:p w14:paraId="371213A1" w14:textId="1F63BAC4" w:rsidR="004B4B72" w:rsidRDefault="00B27130" w:rsidP="00B27130">
      <w:pPr>
        <w:pStyle w:val="TOCHeading"/>
      </w:pPr>
      <w:r>
        <w:t>Set SMART goals!</w:t>
      </w:r>
    </w:p>
    <w:p w14:paraId="48BC7F34" w14:textId="2550D95C" w:rsidR="00B27130" w:rsidRDefault="00B27130" w:rsidP="004B4B72">
      <w:r>
        <w:rPr>
          <w:noProof/>
        </w:rPr>
        <w:drawing>
          <wp:inline distT="0" distB="0" distL="0" distR="0" wp14:anchorId="29AF5E7D" wp14:editId="47C8A080">
            <wp:extent cx="5486400" cy="1733550"/>
            <wp:effectExtent l="19050" t="0" r="19050" b="0"/>
            <wp:docPr id="192026773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9B3070" w14:textId="77777777" w:rsidR="00B27130" w:rsidRDefault="00B27130" w:rsidP="004B4B72"/>
    <w:p w14:paraId="2421972A" w14:textId="77777777" w:rsidR="00B27130" w:rsidRDefault="00B27130" w:rsidP="004B4B72"/>
    <w:p w14:paraId="0A6FC5EA" w14:textId="77777777" w:rsidR="00B27130" w:rsidRDefault="00B27130" w:rsidP="004B4B72"/>
    <w:p w14:paraId="77F12D71" w14:textId="77777777" w:rsidR="00B27130" w:rsidRDefault="00B27130" w:rsidP="004B4B72"/>
    <w:p w14:paraId="4F5DC9D7" w14:textId="77777777" w:rsidR="00B27130" w:rsidRDefault="00B27130" w:rsidP="004B4B72"/>
    <w:p w14:paraId="748D4728" w14:textId="2020B758" w:rsidR="00B27130" w:rsidRDefault="00B27130" w:rsidP="00B27130">
      <w:pPr>
        <w:pStyle w:val="Heading1"/>
      </w:pPr>
      <w:bookmarkStart w:id="7" w:name="_Toc178687048"/>
      <w:r>
        <w:lastRenderedPageBreak/>
        <w:t>Goal Setting Template</w:t>
      </w:r>
      <w:bookmarkEnd w:id="7"/>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058"/>
        <w:gridCol w:w="6966"/>
      </w:tblGrid>
      <w:tr w:rsidR="00B27130" w:rsidRPr="0057658A" w14:paraId="7C62E52B" w14:textId="77777777" w:rsidTr="00092C3E">
        <w:trPr>
          <w:trHeight w:val="494"/>
        </w:trPr>
        <w:tc>
          <w:tcPr>
            <w:tcW w:w="10420" w:type="dxa"/>
            <w:gridSpan w:val="2"/>
            <w:shd w:val="clear" w:color="auto" w:fill="00B0F0"/>
            <w:vAlign w:val="center"/>
          </w:tcPr>
          <w:p w14:paraId="54A5EC31" w14:textId="0E89D362" w:rsidR="00B27130" w:rsidRPr="009E64B0" w:rsidRDefault="00B27130" w:rsidP="00B27130">
            <w:pPr>
              <w:pStyle w:val="MRCCBoldBody"/>
              <w:jc w:val="center"/>
            </w:pPr>
            <w:r>
              <w:t>Goal 1</w:t>
            </w:r>
          </w:p>
        </w:tc>
      </w:tr>
      <w:tr w:rsidR="00B27130" w:rsidRPr="0057658A" w14:paraId="072F8EAE" w14:textId="77777777" w:rsidTr="00092C3E">
        <w:trPr>
          <w:trHeight w:val="494"/>
        </w:trPr>
        <w:tc>
          <w:tcPr>
            <w:tcW w:w="10420" w:type="dxa"/>
            <w:gridSpan w:val="2"/>
            <w:shd w:val="clear" w:color="auto" w:fill="00B0F0"/>
            <w:vAlign w:val="center"/>
          </w:tcPr>
          <w:p w14:paraId="5D2FA090" w14:textId="77777777" w:rsidR="00B27130" w:rsidRPr="009E64B0" w:rsidRDefault="00B27130" w:rsidP="00B27130">
            <w:pPr>
              <w:pStyle w:val="MRCCBoldBody"/>
            </w:pPr>
            <w:r w:rsidRPr="009E64B0">
              <w:t>Action Area(s):</w:t>
            </w:r>
          </w:p>
        </w:tc>
      </w:tr>
      <w:tr w:rsidR="00B27130" w:rsidRPr="0057658A" w14:paraId="3664ABC8" w14:textId="77777777" w:rsidTr="00092C3E">
        <w:trPr>
          <w:trHeight w:val="1238"/>
        </w:trPr>
        <w:tc>
          <w:tcPr>
            <w:tcW w:w="2245" w:type="dxa"/>
            <w:shd w:val="clear" w:color="auto" w:fill="9FE6FF"/>
          </w:tcPr>
          <w:p w14:paraId="46815EEF" w14:textId="77777777" w:rsidR="00B27130" w:rsidRPr="009E64B0" w:rsidRDefault="00B27130" w:rsidP="00B27130">
            <w:pPr>
              <w:pStyle w:val="MRCCBoldBody"/>
              <w:rPr>
                <w:rFonts w:ascii="Sora Light" w:hAnsi="Sora Light" w:cs="Sora Light"/>
              </w:rPr>
            </w:pPr>
            <w:r w:rsidRPr="002432E5">
              <w:t>What is our goal?</w:t>
            </w:r>
          </w:p>
        </w:tc>
        <w:tc>
          <w:tcPr>
            <w:tcW w:w="8175" w:type="dxa"/>
            <w:shd w:val="clear" w:color="auto" w:fill="F3FCFF"/>
          </w:tcPr>
          <w:p w14:paraId="6C23D9BA" w14:textId="77777777" w:rsidR="00B27130" w:rsidRPr="002432E5" w:rsidRDefault="00B27130" w:rsidP="00B27130">
            <w:pPr>
              <w:pStyle w:val="MRCCBodyCopy"/>
              <w:rPr>
                <w:rFonts w:ascii="Sora Light" w:hAnsi="Sora Light" w:cs="Sora Light"/>
                <w:lang w:val="en-US"/>
              </w:rPr>
            </w:pPr>
            <w:r w:rsidRPr="002432E5">
              <w:t>Write down a clear, specific goal in one sentence.</w:t>
            </w:r>
          </w:p>
        </w:tc>
      </w:tr>
      <w:tr w:rsidR="00B27130" w:rsidRPr="0057658A" w14:paraId="3D124507" w14:textId="77777777" w:rsidTr="00092C3E">
        <w:trPr>
          <w:trHeight w:val="1936"/>
        </w:trPr>
        <w:tc>
          <w:tcPr>
            <w:tcW w:w="2245" w:type="dxa"/>
            <w:shd w:val="clear" w:color="auto" w:fill="9FE6FF"/>
          </w:tcPr>
          <w:p w14:paraId="4F1EF132" w14:textId="77777777" w:rsidR="00B27130" w:rsidRPr="009E64B0" w:rsidRDefault="00B27130" w:rsidP="00B27130">
            <w:pPr>
              <w:pStyle w:val="MRCCBoldBody"/>
              <w:rPr>
                <w:rFonts w:ascii="Sora Light" w:hAnsi="Sora Light" w:cs="Sora Light"/>
              </w:rPr>
            </w:pPr>
            <w:r w:rsidRPr="002432E5">
              <w:t>Why is this our goal?</w:t>
            </w:r>
          </w:p>
        </w:tc>
        <w:tc>
          <w:tcPr>
            <w:tcW w:w="8175" w:type="dxa"/>
            <w:shd w:val="clear" w:color="auto" w:fill="F3FCFF"/>
          </w:tcPr>
          <w:p w14:paraId="7117E753" w14:textId="77777777" w:rsidR="00B27130" w:rsidRPr="002432E5" w:rsidRDefault="00B27130" w:rsidP="00B27130">
            <w:pPr>
              <w:pStyle w:val="MRCCBodyCopy"/>
              <w:rPr>
                <w:rFonts w:ascii="Sora Light" w:hAnsi="Sora Light" w:cs="Sora Light"/>
                <w:lang w:val="en-US"/>
              </w:rPr>
            </w:pPr>
            <w:r w:rsidRPr="002432E5">
              <w:t xml:space="preserve">Explain why this goal is important. </w:t>
            </w:r>
          </w:p>
        </w:tc>
      </w:tr>
      <w:tr w:rsidR="00B27130" w:rsidRPr="0057658A" w14:paraId="4C0428B2" w14:textId="77777777" w:rsidTr="00092C3E">
        <w:trPr>
          <w:trHeight w:val="3188"/>
        </w:trPr>
        <w:tc>
          <w:tcPr>
            <w:tcW w:w="2245" w:type="dxa"/>
            <w:shd w:val="clear" w:color="auto" w:fill="9FE6FF"/>
          </w:tcPr>
          <w:p w14:paraId="00EEEA59" w14:textId="77777777" w:rsidR="00B27130" w:rsidRPr="009E64B0" w:rsidRDefault="00B27130" w:rsidP="00B27130">
            <w:pPr>
              <w:pStyle w:val="MRCCBoldBody"/>
              <w:rPr>
                <w:rFonts w:ascii="Sora Light" w:hAnsi="Sora Light" w:cs="Sora Light"/>
              </w:rPr>
            </w:pPr>
            <w:r w:rsidRPr="002432E5">
              <w:t>How will we achieve our goal?</w:t>
            </w:r>
          </w:p>
        </w:tc>
        <w:tc>
          <w:tcPr>
            <w:tcW w:w="8175" w:type="dxa"/>
            <w:shd w:val="clear" w:color="auto" w:fill="F3FCFF"/>
          </w:tcPr>
          <w:p w14:paraId="68A112C6" w14:textId="77777777" w:rsidR="00B27130" w:rsidRPr="00323F12" w:rsidRDefault="00B27130" w:rsidP="00B27130">
            <w:pPr>
              <w:pStyle w:val="MRCCBodyCopy"/>
            </w:pPr>
            <w:r w:rsidRPr="00323F12">
              <w:t xml:space="preserve">List </w:t>
            </w:r>
            <w:r>
              <w:t>two to five</w:t>
            </w:r>
            <w:r w:rsidRPr="00323F12">
              <w:t xml:space="preserve"> key actions you need to take to reach the goal.</w:t>
            </w:r>
          </w:p>
          <w:p w14:paraId="065A29D9" w14:textId="77777777" w:rsidR="00B27130" w:rsidRPr="002432E5" w:rsidRDefault="00B27130" w:rsidP="00B27130">
            <w:pPr>
              <w:pStyle w:val="MRCCBodyCopy"/>
              <w:rPr>
                <w:rFonts w:ascii="Sora Light" w:hAnsi="Sora Light" w:cs="Sora Light"/>
                <w:lang w:val="en-US"/>
              </w:rPr>
            </w:pPr>
          </w:p>
        </w:tc>
      </w:tr>
      <w:tr w:rsidR="00B27130" w:rsidRPr="0057658A" w14:paraId="5A9424F6" w14:textId="77777777" w:rsidTr="00092C3E">
        <w:trPr>
          <w:trHeight w:val="1391"/>
        </w:trPr>
        <w:tc>
          <w:tcPr>
            <w:tcW w:w="2245" w:type="dxa"/>
            <w:shd w:val="clear" w:color="auto" w:fill="9FE6FF"/>
          </w:tcPr>
          <w:p w14:paraId="569A1DB6" w14:textId="77777777" w:rsidR="00B27130" w:rsidRPr="009E64B0" w:rsidRDefault="00B27130" w:rsidP="00B27130">
            <w:pPr>
              <w:pStyle w:val="MRCCBoldBody"/>
              <w:rPr>
                <w:rFonts w:ascii="Sora Light" w:hAnsi="Sora Light" w:cs="Sora Light"/>
              </w:rPr>
            </w:pPr>
            <w:r w:rsidRPr="002432E5">
              <w:t>When</w:t>
            </w:r>
            <w:r w:rsidRPr="002432E5">
              <w:rPr>
                <w:bCs/>
              </w:rPr>
              <w:t xml:space="preserve"> </w:t>
            </w:r>
            <w:r w:rsidRPr="002432E5">
              <w:t>will we achieve our goal?</w:t>
            </w:r>
          </w:p>
        </w:tc>
        <w:tc>
          <w:tcPr>
            <w:tcW w:w="8175" w:type="dxa"/>
            <w:shd w:val="clear" w:color="auto" w:fill="F3FCFF"/>
          </w:tcPr>
          <w:p w14:paraId="7172C247" w14:textId="77777777" w:rsidR="00B27130" w:rsidRPr="002432E5" w:rsidRDefault="00B27130" w:rsidP="00B27130">
            <w:pPr>
              <w:pStyle w:val="MRCCBodyCopy"/>
              <w:rPr>
                <w:rFonts w:ascii="Sora Light" w:hAnsi="Sora Light" w:cs="Sora Light"/>
                <w:lang w:val="en-US"/>
              </w:rPr>
            </w:pPr>
            <w:r w:rsidRPr="002432E5">
              <w:t>Set a deadline for achieving the goal. If it’s an ongoing goal, decide when and how often you will review your progress.</w:t>
            </w:r>
          </w:p>
        </w:tc>
      </w:tr>
      <w:tr w:rsidR="00B27130" w:rsidRPr="0057658A" w14:paraId="32672C71" w14:textId="77777777" w:rsidTr="00092C3E">
        <w:trPr>
          <w:trHeight w:val="3070"/>
        </w:trPr>
        <w:tc>
          <w:tcPr>
            <w:tcW w:w="2245" w:type="dxa"/>
            <w:shd w:val="clear" w:color="auto" w:fill="9FE6FF"/>
          </w:tcPr>
          <w:p w14:paraId="005AE549" w14:textId="77777777" w:rsidR="00B27130" w:rsidRPr="009E64B0" w:rsidRDefault="00B27130" w:rsidP="00B27130">
            <w:pPr>
              <w:pStyle w:val="MRCCBoldBody"/>
              <w:rPr>
                <w:rFonts w:ascii="Sora Light" w:hAnsi="Sora Light" w:cs="Sora Light"/>
              </w:rPr>
            </w:pPr>
            <w:r w:rsidRPr="002432E5">
              <w:t>Who needs to be involved?</w:t>
            </w:r>
          </w:p>
        </w:tc>
        <w:tc>
          <w:tcPr>
            <w:tcW w:w="8175" w:type="dxa"/>
            <w:shd w:val="clear" w:color="auto" w:fill="F3FCFF"/>
          </w:tcPr>
          <w:p w14:paraId="3A1AD4EC" w14:textId="77777777" w:rsidR="00B27130" w:rsidRPr="002432E5" w:rsidRDefault="00B27130" w:rsidP="00B27130">
            <w:pPr>
              <w:pStyle w:val="MRCCBodyCopy"/>
              <w:rPr>
                <w:rFonts w:ascii="Sora Light" w:hAnsi="Sora Light" w:cs="Sora Light"/>
                <w:lang w:val="en-US"/>
              </w:rPr>
            </w:pPr>
            <w:r w:rsidRPr="002432E5">
              <w:t xml:space="preserve">Identify who will be involved in achieving this goal. List the people or groups you need to engage with and who within the club will lead this effort. </w:t>
            </w:r>
          </w:p>
        </w:tc>
      </w:tr>
    </w:tbl>
    <w:p w14:paraId="7473652E" w14:textId="6FADD017" w:rsidR="00B27130" w:rsidRDefault="00B27130" w:rsidP="00B27130"/>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058"/>
        <w:gridCol w:w="6966"/>
      </w:tblGrid>
      <w:tr w:rsidR="00B27130" w:rsidRPr="0057658A" w14:paraId="37016A9E" w14:textId="77777777" w:rsidTr="00B27130">
        <w:trPr>
          <w:trHeight w:val="494"/>
        </w:trPr>
        <w:tc>
          <w:tcPr>
            <w:tcW w:w="9024" w:type="dxa"/>
            <w:gridSpan w:val="2"/>
            <w:shd w:val="clear" w:color="auto" w:fill="00B0F0"/>
            <w:vAlign w:val="center"/>
          </w:tcPr>
          <w:p w14:paraId="12252B79" w14:textId="3EBCD09D" w:rsidR="00B27130" w:rsidRPr="009E64B0" w:rsidRDefault="00B27130" w:rsidP="00092C3E">
            <w:pPr>
              <w:pStyle w:val="MRCCBoldBody"/>
              <w:jc w:val="center"/>
            </w:pPr>
            <w:r>
              <w:lastRenderedPageBreak/>
              <w:t>Goal 2</w:t>
            </w:r>
          </w:p>
        </w:tc>
      </w:tr>
      <w:tr w:rsidR="00B27130" w:rsidRPr="0057658A" w14:paraId="34B7BB5A" w14:textId="77777777" w:rsidTr="00B27130">
        <w:trPr>
          <w:trHeight w:val="494"/>
        </w:trPr>
        <w:tc>
          <w:tcPr>
            <w:tcW w:w="9024" w:type="dxa"/>
            <w:gridSpan w:val="2"/>
            <w:shd w:val="clear" w:color="auto" w:fill="00B0F0"/>
            <w:vAlign w:val="center"/>
          </w:tcPr>
          <w:p w14:paraId="4C6408F0" w14:textId="77777777" w:rsidR="00B27130" w:rsidRPr="009E64B0" w:rsidRDefault="00B27130" w:rsidP="00092C3E">
            <w:pPr>
              <w:pStyle w:val="MRCCBoldBody"/>
            </w:pPr>
            <w:r w:rsidRPr="009E64B0">
              <w:t>Action Area(s):</w:t>
            </w:r>
          </w:p>
        </w:tc>
      </w:tr>
      <w:tr w:rsidR="00B27130" w:rsidRPr="0057658A" w14:paraId="21540706" w14:textId="77777777" w:rsidTr="00B27130">
        <w:trPr>
          <w:trHeight w:val="1238"/>
        </w:trPr>
        <w:tc>
          <w:tcPr>
            <w:tcW w:w="2058" w:type="dxa"/>
            <w:shd w:val="clear" w:color="auto" w:fill="9FE6FF"/>
          </w:tcPr>
          <w:p w14:paraId="079B2F36" w14:textId="77777777" w:rsidR="00B27130" w:rsidRPr="009E64B0" w:rsidRDefault="00B27130" w:rsidP="00092C3E">
            <w:pPr>
              <w:pStyle w:val="MRCCBoldBody"/>
              <w:rPr>
                <w:rFonts w:ascii="Sora Light" w:hAnsi="Sora Light" w:cs="Sora Light"/>
              </w:rPr>
            </w:pPr>
            <w:r w:rsidRPr="002432E5">
              <w:t>What is our goal?</w:t>
            </w:r>
          </w:p>
        </w:tc>
        <w:tc>
          <w:tcPr>
            <w:tcW w:w="6966" w:type="dxa"/>
            <w:shd w:val="clear" w:color="auto" w:fill="F3FCFF"/>
          </w:tcPr>
          <w:p w14:paraId="676ED0FA" w14:textId="77777777" w:rsidR="00B27130" w:rsidRPr="002432E5" w:rsidRDefault="00B27130" w:rsidP="00092C3E">
            <w:pPr>
              <w:pStyle w:val="MRCCBodyCopy"/>
              <w:rPr>
                <w:rFonts w:ascii="Sora Light" w:hAnsi="Sora Light" w:cs="Sora Light"/>
                <w:lang w:val="en-US"/>
              </w:rPr>
            </w:pPr>
            <w:r w:rsidRPr="002432E5">
              <w:t>Write down a clear, specific goal in one sentence.</w:t>
            </w:r>
          </w:p>
        </w:tc>
      </w:tr>
      <w:tr w:rsidR="00B27130" w:rsidRPr="0057658A" w14:paraId="34400EB8" w14:textId="77777777" w:rsidTr="00B27130">
        <w:trPr>
          <w:trHeight w:val="1936"/>
        </w:trPr>
        <w:tc>
          <w:tcPr>
            <w:tcW w:w="2058" w:type="dxa"/>
            <w:shd w:val="clear" w:color="auto" w:fill="9FE6FF"/>
          </w:tcPr>
          <w:p w14:paraId="2F9E42DA" w14:textId="77777777" w:rsidR="00B27130" w:rsidRPr="009E64B0" w:rsidRDefault="00B27130" w:rsidP="00092C3E">
            <w:pPr>
              <w:pStyle w:val="MRCCBoldBody"/>
              <w:rPr>
                <w:rFonts w:ascii="Sora Light" w:hAnsi="Sora Light" w:cs="Sora Light"/>
              </w:rPr>
            </w:pPr>
            <w:r w:rsidRPr="002432E5">
              <w:t>Why is this our goal?</w:t>
            </w:r>
          </w:p>
        </w:tc>
        <w:tc>
          <w:tcPr>
            <w:tcW w:w="6966" w:type="dxa"/>
            <w:shd w:val="clear" w:color="auto" w:fill="F3FCFF"/>
          </w:tcPr>
          <w:p w14:paraId="65777E95" w14:textId="77777777" w:rsidR="00B27130" w:rsidRPr="002432E5" w:rsidRDefault="00B27130" w:rsidP="00092C3E">
            <w:pPr>
              <w:pStyle w:val="MRCCBodyCopy"/>
              <w:rPr>
                <w:rFonts w:ascii="Sora Light" w:hAnsi="Sora Light" w:cs="Sora Light"/>
                <w:lang w:val="en-US"/>
              </w:rPr>
            </w:pPr>
            <w:r w:rsidRPr="002432E5">
              <w:t xml:space="preserve">Explain why this goal is important. </w:t>
            </w:r>
          </w:p>
        </w:tc>
      </w:tr>
      <w:tr w:rsidR="00B27130" w:rsidRPr="0057658A" w14:paraId="7CFF9AE5" w14:textId="77777777" w:rsidTr="00B27130">
        <w:trPr>
          <w:trHeight w:val="3188"/>
        </w:trPr>
        <w:tc>
          <w:tcPr>
            <w:tcW w:w="2058" w:type="dxa"/>
            <w:shd w:val="clear" w:color="auto" w:fill="9FE6FF"/>
          </w:tcPr>
          <w:p w14:paraId="18817499" w14:textId="77777777" w:rsidR="00B27130" w:rsidRPr="009E64B0" w:rsidRDefault="00B27130" w:rsidP="00092C3E">
            <w:pPr>
              <w:pStyle w:val="MRCCBoldBody"/>
              <w:rPr>
                <w:rFonts w:ascii="Sora Light" w:hAnsi="Sora Light" w:cs="Sora Light"/>
              </w:rPr>
            </w:pPr>
            <w:r w:rsidRPr="002432E5">
              <w:t>How will we achieve our goal?</w:t>
            </w:r>
          </w:p>
        </w:tc>
        <w:tc>
          <w:tcPr>
            <w:tcW w:w="6966" w:type="dxa"/>
            <w:shd w:val="clear" w:color="auto" w:fill="F3FCFF"/>
          </w:tcPr>
          <w:p w14:paraId="3962DD8F" w14:textId="77777777" w:rsidR="00B27130" w:rsidRPr="00323F12" w:rsidRDefault="00B27130" w:rsidP="00092C3E">
            <w:pPr>
              <w:pStyle w:val="MRCCBodyCopy"/>
            </w:pPr>
            <w:r w:rsidRPr="00323F12">
              <w:t xml:space="preserve">List </w:t>
            </w:r>
            <w:r>
              <w:t>two to five</w:t>
            </w:r>
            <w:r w:rsidRPr="00323F12">
              <w:t xml:space="preserve"> key actions you need to take to reach the goal.</w:t>
            </w:r>
          </w:p>
          <w:p w14:paraId="20DA97D5" w14:textId="77777777" w:rsidR="00B27130" w:rsidRPr="002432E5" w:rsidRDefault="00B27130" w:rsidP="00092C3E">
            <w:pPr>
              <w:pStyle w:val="MRCCBodyCopy"/>
              <w:rPr>
                <w:rFonts w:ascii="Sora Light" w:hAnsi="Sora Light" w:cs="Sora Light"/>
                <w:lang w:val="en-US"/>
              </w:rPr>
            </w:pPr>
          </w:p>
        </w:tc>
      </w:tr>
      <w:tr w:rsidR="00B27130" w:rsidRPr="0057658A" w14:paraId="4057BE3E" w14:textId="77777777" w:rsidTr="00B27130">
        <w:trPr>
          <w:trHeight w:val="1391"/>
        </w:trPr>
        <w:tc>
          <w:tcPr>
            <w:tcW w:w="2058" w:type="dxa"/>
            <w:shd w:val="clear" w:color="auto" w:fill="9FE6FF"/>
          </w:tcPr>
          <w:p w14:paraId="74E63F32" w14:textId="77777777" w:rsidR="00B27130" w:rsidRPr="009E64B0" w:rsidRDefault="00B27130" w:rsidP="00092C3E">
            <w:pPr>
              <w:pStyle w:val="MRCCBoldBody"/>
              <w:rPr>
                <w:rFonts w:ascii="Sora Light" w:hAnsi="Sora Light" w:cs="Sora Light"/>
              </w:rPr>
            </w:pPr>
            <w:r w:rsidRPr="002432E5">
              <w:t>When</w:t>
            </w:r>
            <w:r w:rsidRPr="002432E5">
              <w:rPr>
                <w:bCs/>
              </w:rPr>
              <w:t xml:space="preserve"> </w:t>
            </w:r>
            <w:r w:rsidRPr="002432E5">
              <w:t>will we achieve our goal?</w:t>
            </w:r>
          </w:p>
        </w:tc>
        <w:tc>
          <w:tcPr>
            <w:tcW w:w="6966" w:type="dxa"/>
            <w:shd w:val="clear" w:color="auto" w:fill="F3FCFF"/>
          </w:tcPr>
          <w:p w14:paraId="401352AE" w14:textId="77777777" w:rsidR="00B27130" w:rsidRPr="002432E5" w:rsidRDefault="00B27130" w:rsidP="00092C3E">
            <w:pPr>
              <w:pStyle w:val="MRCCBodyCopy"/>
              <w:rPr>
                <w:rFonts w:ascii="Sora Light" w:hAnsi="Sora Light" w:cs="Sora Light"/>
                <w:lang w:val="en-US"/>
              </w:rPr>
            </w:pPr>
            <w:r w:rsidRPr="002432E5">
              <w:t>Set a deadline for achieving the goal. If it’s an ongoing goal, decide when and how often you will review your progress.</w:t>
            </w:r>
          </w:p>
        </w:tc>
      </w:tr>
      <w:tr w:rsidR="00B27130" w:rsidRPr="0057658A" w14:paraId="573B0A52" w14:textId="77777777" w:rsidTr="00B27130">
        <w:trPr>
          <w:trHeight w:val="3070"/>
        </w:trPr>
        <w:tc>
          <w:tcPr>
            <w:tcW w:w="2058" w:type="dxa"/>
            <w:shd w:val="clear" w:color="auto" w:fill="9FE6FF"/>
          </w:tcPr>
          <w:p w14:paraId="012A32FC" w14:textId="77777777" w:rsidR="00B27130" w:rsidRPr="009E64B0" w:rsidRDefault="00B27130" w:rsidP="00092C3E">
            <w:pPr>
              <w:pStyle w:val="MRCCBoldBody"/>
              <w:rPr>
                <w:rFonts w:ascii="Sora Light" w:hAnsi="Sora Light" w:cs="Sora Light"/>
              </w:rPr>
            </w:pPr>
            <w:r w:rsidRPr="002432E5">
              <w:t>Who needs to be involved?</w:t>
            </w:r>
          </w:p>
        </w:tc>
        <w:tc>
          <w:tcPr>
            <w:tcW w:w="6966" w:type="dxa"/>
            <w:shd w:val="clear" w:color="auto" w:fill="F3FCFF"/>
          </w:tcPr>
          <w:p w14:paraId="4AF29496" w14:textId="77777777" w:rsidR="00B27130" w:rsidRPr="002432E5" w:rsidRDefault="00B27130" w:rsidP="00092C3E">
            <w:pPr>
              <w:pStyle w:val="MRCCBodyCopy"/>
              <w:rPr>
                <w:rFonts w:ascii="Sora Light" w:hAnsi="Sora Light" w:cs="Sora Light"/>
                <w:lang w:val="en-US"/>
              </w:rPr>
            </w:pPr>
            <w:r w:rsidRPr="002432E5">
              <w:t xml:space="preserve">Identify who will be involved in achieving this goal. List the people or groups you need to engage with and who within the club will lead this effort. </w:t>
            </w:r>
          </w:p>
        </w:tc>
      </w:tr>
    </w:tbl>
    <w:p w14:paraId="0592E6D3" w14:textId="77777777" w:rsidR="00B27130" w:rsidRDefault="00B27130" w:rsidP="00B27130"/>
    <w:p w14:paraId="7E03A44A" w14:textId="77777777" w:rsidR="00B27130" w:rsidRDefault="00B27130" w:rsidP="00B27130"/>
    <w:p w14:paraId="1439947C" w14:textId="77777777" w:rsidR="00B27130" w:rsidRDefault="00B27130" w:rsidP="00B27130"/>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058"/>
        <w:gridCol w:w="6966"/>
      </w:tblGrid>
      <w:tr w:rsidR="00B27130" w:rsidRPr="0057658A" w14:paraId="72ACDFDA" w14:textId="77777777" w:rsidTr="00092C3E">
        <w:trPr>
          <w:trHeight w:val="494"/>
        </w:trPr>
        <w:tc>
          <w:tcPr>
            <w:tcW w:w="10420" w:type="dxa"/>
            <w:gridSpan w:val="2"/>
            <w:shd w:val="clear" w:color="auto" w:fill="00B0F0"/>
            <w:vAlign w:val="center"/>
          </w:tcPr>
          <w:p w14:paraId="73F7560B" w14:textId="6B1451ED" w:rsidR="00B27130" w:rsidRPr="009E64B0" w:rsidRDefault="00B27130" w:rsidP="00092C3E">
            <w:pPr>
              <w:pStyle w:val="MRCCBoldBody"/>
              <w:jc w:val="center"/>
            </w:pPr>
            <w:r>
              <w:lastRenderedPageBreak/>
              <w:t>Goal 3</w:t>
            </w:r>
          </w:p>
        </w:tc>
      </w:tr>
      <w:tr w:rsidR="00B27130" w:rsidRPr="0057658A" w14:paraId="49294234" w14:textId="77777777" w:rsidTr="00092C3E">
        <w:trPr>
          <w:trHeight w:val="494"/>
        </w:trPr>
        <w:tc>
          <w:tcPr>
            <w:tcW w:w="10420" w:type="dxa"/>
            <w:gridSpan w:val="2"/>
            <w:shd w:val="clear" w:color="auto" w:fill="00B0F0"/>
            <w:vAlign w:val="center"/>
          </w:tcPr>
          <w:p w14:paraId="6D1491C6" w14:textId="77777777" w:rsidR="00B27130" w:rsidRPr="009E64B0" w:rsidRDefault="00B27130" w:rsidP="00092C3E">
            <w:pPr>
              <w:pStyle w:val="MRCCBoldBody"/>
            </w:pPr>
            <w:r w:rsidRPr="009E64B0">
              <w:t>Action Area(s):</w:t>
            </w:r>
          </w:p>
        </w:tc>
      </w:tr>
      <w:tr w:rsidR="00B27130" w:rsidRPr="0057658A" w14:paraId="1DB3151C" w14:textId="77777777" w:rsidTr="00092C3E">
        <w:trPr>
          <w:trHeight w:val="1238"/>
        </w:trPr>
        <w:tc>
          <w:tcPr>
            <w:tcW w:w="2245" w:type="dxa"/>
            <w:shd w:val="clear" w:color="auto" w:fill="9FE6FF"/>
          </w:tcPr>
          <w:p w14:paraId="4EDDA6AC" w14:textId="77777777" w:rsidR="00B27130" w:rsidRPr="009E64B0" w:rsidRDefault="00B27130" w:rsidP="00092C3E">
            <w:pPr>
              <w:pStyle w:val="MRCCBoldBody"/>
              <w:rPr>
                <w:rFonts w:ascii="Sora Light" w:hAnsi="Sora Light" w:cs="Sora Light"/>
              </w:rPr>
            </w:pPr>
            <w:r w:rsidRPr="002432E5">
              <w:t>What is our goal?</w:t>
            </w:r>
          </w:p>
        </w:tc>
        <w:tc>
          <w:tcPr>
            <w:tcW w:w="8175" w:type="dxa"/>
            <w:shd w:val="clear" w:color="auto" w:fill="F3FCFF"/>
          </w:tcPr>
          <w:p w14:paraId="284FEFE6" w14:textId="77777777" w:rsidR="00B27130" w:rsidRPr="002432E5" w:rsidRDefault="00B27130" w:rsidP="00092C3E">
            <w:pPr>
              <w:pStyle w:val="MRCCBodyCopy"/>
              <w:rPr>
                <w:rFonts w:ascii="Sora Light" w:hAnsi="Sora Light" w:cs="Sora Light"/>
                <w:lang w:val="en-US"/>
              </w:rPr>
            </w:pPr>
            <w:r w:rsidRPr="002432E5">
              <w:t>Write down a clear, specific goal in one sentence.</w:t>
            </w:r>
          </w:p>
        </w:tc>
      </w:tr>
      <w:tr w:rsidR="00B27130" w:rsidRPr="0057658A" w14:paraId="798AF048" w14:textId="77777777" w:rsidTr="00092C3E">
        <w:trPr>
          <w:trHeight w:val="1936"/>
        </w:trPr>
        <w:tc>
          <w:tcPr>
            <w:tcW w:w="2245" w:type="dxa"/>
            <w:shd w:val="clear" w:color="auto" w:fill="9FE6FF"/>
          </w:tcPr>
          <w:p w14:paraId="7A3DA2BE" w14:textId="77777777" w:rsidR="00B27130" w:rsidRPr="009E64B0" w:rsidRDefault="00B27130" w:rsidP="00092C3E">
            <w:pPr>
              <w:pStyle w:val="MRCCBoldBody"/>
              <w:rPr>
                <w:rFonts w:ascii="Sora Light" w:hAnsi="Sora Light" w:cs="Sora Light"/>
              </w:rPr>
            </w:pPr>
            <w:r w:rsidRPr="002432E5">
              <w:t>Why is this our goal?</w:t>
            </w:r>
          </w:p>
        </w:tc>
        <w:tc>
          <w:tcPr>
            <w:tcW w:w="8175" w:type="dxa"/>
            <w:shd w:val="clear" w:color="auto" w:fill="F3FCFF"/>
          </w:tcPr>
          <w:p w14:paraId="29994F7B" w14:textId="77777777" w:rsidR="00B27130" w:rsidRPr="002432E5" w:rsidRDefault="00B27130" w:rsidP="00092C3E">
            <w:pPr>
              <w:pStyle w:val="MRCCBodyCopy"/>
              <w:rPr>
                <w:rFonts w:ascii="Sora Light" w:hAnsi="Sora Light" w:cs="Sora Light"/>
                <w:lang w:val="en-US"/>
              </w:rPr>
            </w:pPr>
            <w:r w:rsidRPr="002432E5">
              <w:t xml:space="preserve">Explain why this goal is important. </w:t>
            </w:r>
          </w:p>
        </w:tc>
      </w:tr>
      <w:tr w:rsidR="00B27130" w:rsidRPr="0057658A" w14:paraId="27805FC0" w14:textId="77777777" w:rsidTr="00092C3E">
        <w:trPr>
          <w:trHeight w:val="3188"/>
        </w:trPr>
        <w:tc>
          <w:tcPr>
            <w:tcW w:w="2245" w:type="dxa"/>
            <w:shd w:val="clear" w:color="auto" w:fill="9FE6FF"/>
          </w:tcPr>
          <w:p w14:paraId="6230E8C0" w14:textId="77777777" w:rsidR="00B27130" w:rsidRPr="009E64B0" w:rsidRDefault="00B27130" w:rsidP="00092C3E">
            <w:pPr>
              <w:pStyle w:val="MRCCBoldBody"/>
              <w:rPr>
                <w:rFonts w:ascii="Sora Light" w:hAnsi="Sora Light" w:cs="Sora Light"/>
              </w:rPr>
            </w:pPr>
            <w:r w:rsidRPr="002432E5">
              <w:t>How will we achieve our goal?</w:t>
            </w:r>
          </w:p>
        </w:tc>
        <w:tc>
          <w:tcPr>
            <w:tcW w:w="8175" w:type="dxa"/>
            <w:shd w:val="clear" w:color="auto" w:fill="F3FCFF"/>
          </w:tcPr>
          <w:p w14:paraId="095DEB7D" w14:textId="77777777" w:rsidR="00B27130" w:rsidRPr="00323F12" w:rsidRDefault="00B27130" w:rsidP="00092C3E">
            <w:pPr>
              <w:pStyle w:val="MRCCBodyCopy"/>
            </w:pPr>
            <w:r w:rsidRPr="00323F12">
              <w:t xml:space="preserve">List </w:t>
            </w:r>
            <w:r>
              <w:t>two to five</w:t>
            </w:r>
            <w:r w:rsidRPr="00323F12">
              <w:t xml:space="preserve"> key actions you need to take to reach the goal.</w:t>
            </w:r>
          </w:p>
          <w:p w14:paraId="731FD6CD" w14:textId="77777777" w:rsidR="00B27130" w:rsidRPr="002432E5" w:rsidRDefault="00B27130" w:rsidP="00092C3E">
            <w:pPr>
              <w:pStyle w:val="MRCCBodyCopy"/>
              <w:rPr>
                <w:rFonts w:ascii="Sora Light" w:hAnsi="Sora Light" w:cs="Sora Light"/>
                <w:lang w:val="en-US"/>
              </w:rPr>
            </w:pPr>
          </w:p>
        </w:tc>
      </w:tr>
      <w:tr w:rsidR="00B27130" w:rsidRPr="0057658A" w14:paraId="620C40D3" w14:textId="77777777" w:rsidTr="00092C3E">
        <w:trPr>
          <w:trHeight w:val="1391"/>
        </w:trPr>
        <w:tc>
          <w:tcPr>
            <w:tcW w:w="2245" w:type="dxa"/>
            <w:shd w:val="clear" w:color="auto" w:fill="9FE6FF"/>
          </w:tcPr>
          <w:p w14:paraId="02E6042C" w14:textId="77777777" w:rsidR="00B27130" w:rsidRPr="009E64B0" w:rsidRDefault="00B27130" w:rsidP="00092C3E">
            <w:pPr>
              <w:pStyle w:val="MRCCBoldBody"/>
              <w:rPr>
                <w:rFonts w:ascii="Sora Light" w:hAnsi="Sora Light" w:cs="Sora Light"/>
              </w:rPr>
            </w:pPr>
            <w:r w:rsidRPr="002432E5">
              <w:t>When</w:t>
            </w:r>
            <w:r w:rsidRPr="002432E5">
              <w:rPr>
                <w:bCs/>
              </w:rPr>
              <w:t xml:space="preserve"> </w:t>
            </w:r>
            <w:r w:rsidRPr="002432E5">
              <w:t>will we achieve our goal?</w:t>
            </w:r>
          </w:p>
        </w:tc>
        <w:tc>
          <w:tcPr>
            <w:tcW w:w="8175" w:type="dxa"/>
            <w:shd w:val="clear" w:color="auto" w:fill="F3FCFF"/>
          </w:tcPr>
          <w:p w14:paraId="4D3AC108" w14:textId="77777777" w:rsidR="00B27130" w:rsidRPr="002432E5" w:rsidRDefault="00B27130" w:rsidP="00092C3E">
            <w:pPr>
              <w:pStyle w:val="MRCCBodyCopy"/>
              <w:rPr>
                <w:rFonts w:ascii="Sora Light" w:hAnsi="Sora Light" w:cs="Sora Light"/>
                <w:lang w:val="en-US"/>
              </w:rPr>
            </w:pPr>
            <w:r w:rsidRPr="002432E5">
              <w:t>Set a deadline for achieving the goal. If it’s an ongoing goal, decide when and how often you will review your progress.</w:t>
            </w:r>
          </w:p>
        </w:tc>
      </w:tr>
      <w:tr w:rsidR="00B27130" w:rsidRPr="0057658A" w14:paraId="53B5BF37" w14:textId="77777777" w:rsidTr="00092C3E">
        <w:trPr>
          <w:trHeight w:val="3070"/>
        </w:trPr>
        <w:tc>
          <w:tcPr>
            <w:tcW w:w="2245" w:type="dxa"/>
            <w:shd w:val="clear" w:color="auto" w:fill="9FE6FF"/>
          </w:tcPr>
          <w:p w14:paraId="0B1FC53C" w14:textId="77777777" w:rsidR="00B27130" w:rsidRPr="009E64B0" w:rsidRDefault="00B27130" w:rsidP="00092C3E">
            <w:pPr>
              <w:pStyle w:val="MRCCBoldBody"/>
              <w:rPr>
                <w:rFonts w:ascii="Sora Light" w:hAnsi="Sora Light" w:cs="Sora Light"/>
              </w:rPr>
            </w:pPr>
            <w:r w:rsidRPr="002432E5">
              <w:t>Who needs to be involved?</w:t>
            </w:r>
          </w:p>
        </w:tc>
        <w:tc>
          <w:tcPr>
            <w:tcW w:w="8175" w:type="dxa"/>
            <w:shd w:val="clear" w:color="auto" w:fill="F3FCFF"/>
          </w:tcPr>
          <w:p w14:paraId="5CDE3575" w14:textId="77777777" w:rsidR="00B27130" w:rsidRPr="002432E5" w:rsidRDefault="00B27130" w:rsidP="00092C3E">
            <w:pPr>
              <w:pStyle w:val="MRCCBodyCopy"/>
              <w:rPr>
                <w:rFonts w:ascii="Sora Light" w:hAnsi="Sora Light" w:cs="Sora Light"/>
                <w:lang w:val="en-US"/>
              </w:rPr>
            </w:pPr>
            <w:r w:rsidRPr="002432E5">
              <w:t xml:space="preserve">Identify who will be involved in achieving this goal. List the people or groups you need to engage with and who within the club will lead this effort. </w:t>
            </w:r>
          </w:p>
        </w:tc>
      </w:tr>
    </w:tbl>
    <w:p w14:paraId="5A52E3AC" w14:textId="77777777" w:rsidR="00B27130" w:rsidRDefault="00B27130" w:rsidP="00B27130"/>
    <w:p w14:paraId="2D4E01E8" w14:textId="77777777" w:rsidR="00B27130" w:rsidRDefault="00B27130" w:rsidP="00B27130"/>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058"/>
        <w:gridCol w:w="6966"/>
      </w:tblGrid>
      <w:tr w:rsidR="00B27130" w:rsidRPr="0057658A" w14:paraId="7AA1ECEC" w14:textId="77777777" w:rsidTr="00092C3E">
        <w:trPr>
          <w:trHeight w:val="494"/>
        </w:trPr>
        <w:tc>
          <w:tcPr>
            <w:tcW w:w="10420" w:type="dxa"/>
            <w:gridSpan w:val="2"/>
            <w:shd w:val="clear" w:color="auto" w:fill="00B0F0"/>
            <w:vAlign w:val="center"/>
          </w:tcPr>
          <w:p w14:paraId="734D617D" w14:textId="50D7778F" w:rsidR="00B27130" w:rsidRPr="009E64B0" w:rsidRDefault="00B27130" w:rsidP="00092C3E">
            <w:pPr>
              <w:pStyle w:val="MRCCBoldBody"/>
              <w:jc w:val="center"/>
            </w:pPr>
            <w:r>
              <w:lastRenderedPageBreak/>
              <w:t>Goal 4</w:t>
            </w:r>
          </w:p>
        </w:tc>
      </w:tr>
      <w:tr w:rsidR="00B27130" w:rsidRPr="0057658A" w14:paraId="0ECA0226" w14:textId="77777777" w:rsidTr="00092C3E">
        <w:trPr>
          <w:trHeight w:val="494"/>
        </w:trPr>
        <w:tc>
          <w:tcPr>
            <w:tcW w:w="10420" w:type="dxa"/>
            <w:gridSpan w:val="2"/>
            <w:shd w:val="clear" w:color="auto" w:fill="00B0F0"/>
            <w:vAlign w:val="center"/>
          </w:tcPr>
          <w:p w14:paraId="310B04F5" w14:textId="77777777" w:rsidR="00B27130" w:rsidRPr="009E64B0" w:rsidRDefault="00B27130" w:rsidP="00092C3E">
            <w:pPr>
              <w:pStyle w:val="MRCCBoldBody"/>
            </w:pPr>
            <w:r w:rsidRPr="009E64B0">
              <w:t>Action Area(s):</w:t>
            </w:r>
          </w:p>
        </w:tc>
      </w:tr>
      <w:tr w:rsidR="00B27130" w:rsidRPr="0057658A" w14:paraId="1B34CC99" w14:textId="77777777" w:rsidTr="00092C3E">
        <w:trPr>
          <w:trHeight w:val="1238"/>
        </w:trPr>
        <w:tc>
          <w:tcPr>
            <w:tcW w:w="2245" w:type="dxa"/>
            <w:shd w:val="clear" w:color="auto" w:fill="9FE6FF"/>
          </w:tcPr>
          <w:p w14:paraId="76C128CB" w14:textId="77777777" w:rsidR="00B27130" w:rsidRPr="009E64B0" w:rsidRDefault="00B27130" w:rsidP="00092C3E">
            <w:pPr>
              <w:pStyle w:val="MRCCBoldBody"/>
              <w:rPr>
                <w:rFonts w:ascii="Sora Light" w:hAnsi="Sora Light" w:cs="Sora Light"/>
              </w:rPr>
            </w:pPr>
            <w:r w:rsidRPr="002432E5">
              <w:t>What is our goal?</w:t>
            </w:r>
          </w:p>
        </w:tc>
        <w:tc>
          <w:tcPr>
            <w:tcW w:w="8175" w:type="dxa"/>
            <w:shd w:val="clear" w:color="auto" w:fill="F3FCFF"/>
          </w:tcPr>
          <w:p w14:paraId="6B46EE67" w14:textId="77777777" w:rsidR="00B27130" w:rsidRPr="002432E5" w:rsidRDefault="00B27130" w:rsidP="00092C3E">
            <w:pPr>
              <w:pStyle w:val="MRCCBodyCopy"/>
              <w:rPr>
                <w:rFonts w:ascii="Sora Light" w:hAnsi="Sora Light" w:cs="Sora Light"/>
                <w:lang w:val="en-US"/>
              </w:rPr>
            </w:pPr>
            <w:r w:rsidRPr="002432E5">
              <w:t>Write down a clear, specific goal in one sentence.</w:t>
            </w:r>
          </w:p>
        </w:tc>
      </w:tr>
      <w:tr w:rsidR="00B27130" w:rsidRPr="0057658A" w14:paraId="085CB5E0" w14:textId="77777777" w:rsidTr="00092C3E">
        <w:trPr>
          <w:trHeight w:val="1936"/>
        </w:trPr>
        <w:tc>
          <w:tcPr>
            <w:tcW w:w="2245" w:type="dxa"/>
            <w:shd w:val="clear" w:color="auto" w:fill="9FE6FF"/>
          </w:tcPr>
          <w:p w14:paraId="5399C1B4" w14:textId="77777777" w:rsidR="00B27130" w:rsidRPr="009E64B0" w:rsidRDefault="00B27130" w:rsidP="00092C3E">
            <w:pPr>
              <w:pStyle w:val="MRCCBoldBody"/>
              <w:rPr>
                <w:rFonts w:ascii="Sora Light" w:hAnsi="Sora Light" w:cs="Sora Light"/>
              </w:rPr>
            </w:pPr>
            <w:r w:rsidRPr="002432E5">
              <w:t>Why is this our goal?</w:t>
            </w:r>
          </w:p>
        </w:tc>
        <w:tc>
          <w:tcPr>
            <w:tcW w:w="8175" w:type="dxa"/>
            <w:shd w:val="clear" w:color="auto" w:fill="F3FCFF"/>
          </w:tcPr>
          <w:p w14:paraId="4CA8F21A" w14:textId="77777777" w:rsidR="00B27130" w:rsidRPr="002432E5" w:rsidRDefault="00B27130" w:rsidP="00092C3E">
            <w:pPr>
              <w:pStyle w:val="MRCCBodyCopy"/>
              <w:rPr>
                <w:rFonts w:ascii="Sora Light" w:hAnsi="Sora Light" w:cs="Sora Light"/>
                <w:lang w:val="en-US"/>
              </w:rPr>
            </w:pPr>
            <w:r w:rsidRPr="002432E5">
              <w:t xml:space="preserve">Explain why this goal is important. </w:t>
            </w:r>
          </w:p>
        </w:tc>
      </w:tr>
      <w:tr w:rsidR="00B27130" w:rsidRPr="0057658A" w14:paraId="3B44384A" w14:textId="77777777" w:rsidTr="00092C3E">
        <w:trPr>
          <w:trHeight w:val="3188"/>
        </w:trPr>
        <w:tc>
          <w:tcPr>
            <w:tcW w:w="2245" w:type="dxa"/>
            <w:shd w:val="clear" w:color="auto" w:fill="9FE6FF"/>
          </w:tcPr>
          <w:p w14:paraId="67BA1176" w14:textId="77777777" w:rsidR="00B27130" w:rsidRPr="009E64B0" w:rsidRDefault="00B27130" w:rsidP="00092C3E">
            <w:pPr>
              <w:pStyle w:val="MRCCBoldBody"/>
              <w:rPr>
                <w:rFonts w:ascii="Sora Light" w:hAnsi="Sora Light" w:cs="Sora Light"/>
              </w:rPr>
            </w:pPr>
            <w:r w:rsidRPr="002432E5">
              <w:t>How will we achieve our goal?</w:t>
            </w:r>
          </w:p>
        </w:tc>
        <w:tc>
          <w:tcPr>
            <w:tcW w:w="8175" w:type="dxa"/>
            <w:shd w:val="clear" w:color="auto" w:fill="F3FCFF"/>
          </w:tcPr>
          <w:p w14:paraId="683CD9D2" w14:textId="77777777" w:rsidR="00B27130" w:rsidRPr="00323F12" w:rsidRDefault="00B27130" w:rsidP="00092C3E">
            <w:pPr>
              <w:pStyle w:val="MRCCBodyCopy"/>
            </w:pPr>
            <w:r w:rsidRPr="00323F12">
              <w:t xml:space="preserve">List </w:t>
            </w:r>
            <w:r>
              <w:t>two to five</w:t>
            </w:r>
            <w:r w:rsidRPr="00323F12">
              <w:t xml:space="preserve"> key actions you need to take to reach the goal.</w:t>
            </w:r>
          </w:p>
          <w:p w14:paraId="017D3418" w14:textId="77777777" w:rsidR="00B27130" w:rsidRPr="002432E5" w:rsidRDefault="00B27130" w:rsidP="00092C3E">
            <w:pPr>
              <w:pStyle w:val="MRCCBodyCopy"/>
              <w:rPr>
                <w:rFonts w:ascii="Sora Light" w:hAnsi="Sora Light" w:cs="Sora Light"/>
                <w:lang w:val="en-US"/>
              </w:rPr>
            </w:pPr>
          </w:p>
        </w:tc>
      </w:tr>
      <w:tr w:rsidR="00B27130" w:rsidRPr="0057658A" w14:paraId="3B48DEB0" w14:textId="77777777" w:rsidTr="00092C3E">
        <w:trPr>
          <w:trHeight w:val="1391"/>
        </w:trPr>
        <w:tc>
          <w:tcPr>
            <w:tcW w:w="2245" w:type="dxa"/>
            <w:shd w:val="clear" w:color="auto" w:fill="9FE6FF"/>
          </w:tcPr>
          <w:p w14:paraId="433031DF" w14:textId="77777777" w:rsidR="00B27130" w:rsidRPr="009E64B0" w:rsidRDefault="00B27130" w:rsidP="00092C3E">
            <w:pPr>
              <w:pStyle w:val="MRCCBoldBody"/>
              <w:rPr>
                <w:rFonts w:ascii="Sora Light" w:hAnsi="Sora Light" w:cs="Sora Light"/>
              </w:rPr>
            </w:pPr>
            <w:r w:rsidRPr="002432E5">
              <w:t>When</w:t>
            </w:r>
            <w:r w:rsidRPr="002432E5">
              <w:rPr>
                <w:bCs/>
              </w:rPr>
              <w:t xml:space="preserve"> </w:t>
            </w:r>
            <w:r w:rsidRPr="002432E5">
              <w:t>will we achieve our goal?</w:t>
            </w:r>
          </w:p>
        </w:tc>
        <w:tc>
          <w:tcPr>
            <w:tcW w:w="8175" w:type="dxa"/>
            <w:shd w:val="clear" w:color="auto" w:fill="F3FCFF"/>
          </w:tcPr>
          <w:p w14:paraId="2AF605CA" w14:textId="77777777" w:rsidR="00B27130" w:rsidRPr="002432E5" w:rsidRDefault="00B27130" w:rsidP="00092C3E">
            <w:pPr>
              <w:pStyle w:val="MRCCBodyCopy"/>
              <w:rPr>
                <w:rFonts w:ascii="Sora Light" w:hAnsi="Sora Light" w:cs="Sora Light"/>
                <w:lang w:val="en-US"/>
              </w:rPr>
            </w:pPr>
            <w:r w:rsidRPr="002432E5">
              <w:t>Set a deadline for achieving the goal. If it’s an ongoing goal, decide when and how often you will review your progress.</w:t>
            </w:r>
          </w:p>
        </w:tc>
      </w:tr>
      <w:tr w:rsidR="00B27130" w:rsidRPr="0057658A" w14:paraId="21802558" w14:textId="77777777" w:rsidTr="00092C3E">
        <w:trPr>
          <w:trHeight w:val="3070"/>
        </w:trPr>
        <w:tc>
          <w:tcPr>
            <w:tcW w:w="2245" w:type="dxa"/>
            <w:shd w:val="clear" w:color="auto" w:fill="9FE6FF"/>
          </w:tcPr>
          <w:p w14:paraId="7593EAA3" w14:textId="77777777" w:rsidR="00B27130" w:rsidRPr="009E64B0" w:rsidRDefault="00B27130" w:rsidP="00092C3E">
            <w:pPr>
              <w:pStyle w:val="MRCCBoldBody"/>
              <w:rPr>
                <w:rFonts w:ascii="Sora Light" w:hAnsi="Sora Light" w:cs="Sora Light"/>
              </w:rPr>
            </w:pPr>
            <w:r w:rsidRPr="002432E5">
              <w:t>Who needs to be involved?</w:t>
            </w:r>
          </w:p>
        </w:tc>
        <w:tc>
          <w:tcPr>
            <w:tcW w:w="8175" w:type="dxa"/>
            <w:shd w:val="clear" w:color="auto" w:fill="F3FCFF"/>
          </w:tcPr>
          <w:p w14:paraId="469D7436" w14:textId="77777777" w:rsidR="00B27130" w:rsidRPr="002432E5" w:rsidRDefault="00B27130" w:rsidP="00092C3E">
            <w:pPr>
              <w:pStyle w:val="MRCCBodyCopy"/>
              <w:rPr>
                <w:rFonts w:ascii="Sora Light" w:hAnsi="Sora Light" w:cs="Sora Light"/>
                <w:lang w:val="en-US"/>
              </w:rPr>
            </w:pPr>
            <w:r w:rsidRPr="002432E5">
              <w:t xml:space="preserve">Identify who will be involved in achieving this goal. List the people or groups you need to engage with and who within the club will lead this effort. </w:t>
            </w:r>
          </w:p>
        </w:tc>
      </w:tr>
    </w:tbl>
    <w:p w14:paraId="6EE4115C" w14:textId="77777777" w:rsidR="00B27130" w:rsidRDefault="00B27130" w:rsidP="00B27130"/>
    <w:p w14:paraId="60DA4071" w14:textId="77777777" w:rsidR="00B27130" w:rsidRDefault="00B27130" w:rsidP="00B27130"/>
    <w:p w14:paraId="5FD372F6" w14:textId="77777777" w:rsidR="00B27130" w:rsidRDefault="00B27130" w:rsidP="00B27130"/>
    <w:p w14:paraId="34A327E8" w14:textId="77777777" w:rsidR="00B27130" w:rsidRDefault="00B27130" w:rsidP="00B27130">
      <w:pPr>
        <w:spacing w:line="276" w:lineRule="auto"/>
        <w:jc w:val="both"/>
        <w:rPr>
          <w:rFonts w:ascii="Sora Light" w:hAnsi="Sora Light" w:cs="Sora Light"/>
          <w:sz w:val="18"/>
          <w:szCs w:val="18"/>
        </w:rPr>
        <w:sectPr w:rsidR="00B27130" w:rsidSect="00B27130">
          <w:footerReference w:type="default" r:id="rId16"/>
          <w:footerReference w:type="first" r:id="rId17"/>
          <w:pgSz w:w="11906" w:h="16838"/>
          <w:pgMar w:top="1418" w:right="1418" w:bottom="2268" w:left="1418" w:header="709" w:footer="709" w:gutter="0"/>
          <w:cols w:space="708"/>
          <w:titlePg/>
          <w:docGrid w:linePitch="360"/>
        </w:sectPr>
      </w:pPr>
    </w:p>
    <w:p w14:paraId="6E0F9594" w14:textId="1F26918F" w:rsidR="00B27130" w:rsidRDefault="00B27130" w:rsidP="00B27130">
      <w:pPr>
        <w:pStyle w:val="Heading1"/>
      </w:pPr>
      <w:bookmarkStart w:id="8" w:name="_Toc178687049"/>
      <w:r>
        <w:lastRenderedPageBreak/>
        <w:t>Timeline Template</w:t>
      </w:r>
      <w:bookmarkEnd w:id="8"/>
    </w:p>
    <w:p w14:paraId="5F4A6BCF" w14:textId="48EFBC6B" w:rsidR="00B27130" w:rsidRPr="0036793A" w:rsidRDefault="00B27130" w:rsidP="00B27130">
      <w:pPr>
        <w:pStyle w:val="MRCCBodyCopy"/>
      </w:pPr>
      <w:r>
        <w:t>Complete</w:t>
      </w:r>
      <w:r w:rsidRPr="0036793A">
        <w:t xml:space="preserve"> this </w:t>
      </w:r>
      <w:r w:rsidRPr="0036793A">
        <w:rPr>
          <w:rFonts w:ascii="Sora Medium" w:hAnsi="Sora Medium" w:cs="Sora Medium"/>
        </w:rPr>
        <w:t>Timeline Template</w:t>
      </w:r>
      <w:r w:rsidRPr="0036793A">
        <w:t xml:space="preserve"> outlining all the goals your group has identified</w:t>
      </w:r>
      <w:r>
        <w:t xml:space="preserve">. Set up </w:t>
      </w:r>
      <w:r w:rsidR="005D134C">
        <w:t>a timeline of individual milestones and assign a specific person to be responsible for that action.</w:t>
      </w:r>
      <w:r w:rsidRPr="0036793A">
        <w:t xml:space="preserve"> </w:t>
      </w:r>
      <w:r>
        <w:t>R</w:t>
      </w:r>
      <w:r w:rsidRPr="0036793A">
        <w:t>efer back to this template at all committee/action group meetings to check how you are progressing.</w:t>
      </w:r>
    </w:p>
    <w:tbl>
      <w:tblPr>
        <w:tblStyle w:val="TableGrid"/>
        <w:tblW w:w="15428"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93"/>
        <w:gridCol w:w="5302"/>
        <w:gridCol w:w="3638"/>
        <w:gridCol w:w="1417"/>
        <w:gridCol w:w="1418"/>
        <w:gridCol w:w="1843"/>
        <w:gridCol w:w="1417"/>
      </w:tblGrid>
      <w:tr w:rsidR="00B27130" w:rsidRPr="00B27130" w14:paraId="5063F181" w14:textId="77777777" w:rsidTr="00B27130">
        <w:trPr>
          <w:trHeight w:val="412"/>
        </w:trPr>
        <w:tc>
          <w:tcPr>
            <w:tcW w:w="5695" w:type="dxa"/>
            <w:gridSpan w:val="2"/>
            <w:shd w:val="clear" w:color="auto" w:fill="21C5FF"/>
            <w:vAlign w:val="center"/>
          </w:tcPr>
          <w:p w14:paraId="4516DA70" w14:textId="77777777" w:rsidR="00B27130" w:rsidRPr="00B27130" w:rsidRDefault="00B27130" w:rsidP="00B27130">
            <w:pPr>
              <w:pStyle w:val="MRCCBodyCopy"/>
            </w:pPr>
            <w:r w:rsidRPr="00B27130">
              <w:t>Action</w:t>
            </w:r>
          </w:p>
        </w:tc>
        <w:tc>
          <w:tcPr>
            <w:tcW w:w="3638" w:type="dxa"/>
            <w:shd w:val="clear" w:color="auto" w:fill="21C5FF"/>
            <w:vAlign w:val="center"/>
          </w:tcPr>
          <w:p w14:paraId="18C6C64B" w14:textId="77777777" w:rsidR="00B27130" w:rsidRPr="00B27130" w:rsidRDefault="00B27130" w:rsidP="00B27130">
            <w:pPr>
              <w:pStyle w:val="MRCCBodyCopy"/>
            </w:pPr>
            <w:r w:rsidRPr="00B27130">
              <w:t>Responsibility</w:t>
            </w:r>
          </w:p>
        </w:tc>
        <w:tc>
          <w:tcPr>
            <w:tcW w:w="1417" w:type="dxa"/>
            <w:shd w:val="clear" w:color="auto" w:fill="21C5FF"/>
            <w:vAlign w:val="center"/>
          </w:tcPr>
          <w:p w14:paraId="1CB1E94A" w14:textId="77777777" w:rsidR="00B27130" w:rsidRPr="00B27130" w:rsidRDefault="00B27130" w:rsidP="00B27130">
            <w:pPr>
              <w:pStyle w:val="MRCCBodyCopy"/>
            </w:pPr>
            <w:r w:rsidRPr="00B27130">
              <w:t>Start Date</w:t>
            </w:r>
          </w:p>
        </w:tc>
        <w:tc>
          <w:tcPr>
            <w:tcW w:w="1418" w:type="dxa"/>
            <w:shd w:val="clear" w:color="auto" w:fill="21C5FF"/>
            <w:vAlign w:val="center"/>
          </w:tcPr>
          <w:p w14:paraId="704F7EA4" w14:textId="77777777" w:rsidR="00B27130" w:rsidRPr="00B27130" w:rsidRDefault="00B27130" w:rsidP="00B27130">
            <w:pPr>
              <w:pStyle w:val="MRCCBodyCopy"/>
            </w:pPr>
            <w:r w:rsidRPr="00B27130">
              <w:t>Due Date</w:t>
            </w:r>
          </w:p>
        </w:tc>
        <w:tc>
          <w:tcPr>
            <w:tcW w:w="1843" w:type="dxa"/>
            <w:shd w:val="clear" w:color="auto" w:fill="21C5FF"/>
            <w:vAlign w:val="center"/>
          </w:tcPr>
          <w:p w14:paraId="34BA53B6" w14:textId="77777777" w:rsidR="00B27130" w:rsidRPr="00B27130" w:rsidRDefault="00B27130" w:rsidP="00B27130">
            <w:pPr>
              <w:pStyle w:val="MRCCBodyCopy"/>
            </w:pPr>
            <w:r w:rsidRPr="00B27130">
              <w:t>Status</w:t>
            </w:r>
          </w:p>
        </w:tc>
        <w:tc>
          <w:tcPr>
            <w:tcW w:w="1417" w:type="dxa"/>
            <w:shd w:val="clear" w:color="auto" w:fill="21C5FF"/>
            <w:vAlign w:val="center"/>
          </w:tcPr>
          <w:p w14:paraId="6B2A49F3" w14:textId="77777777" w:rsidR="00B27130" w:rsidRPr="00B27130" w:rsidRDefault="00B27130" w:rsidP="00B27130">
            <w:pPr>
              <w:pStyle w:val="MRCCBodyCopy"/>
            </w:pPr>
            <w:r w:rsidRPr="00B27130">
              <w:t>Completed</w:t>
            </w:r>
          </w:p>
        </w:tc>
      </w:tr>
      <w:tr w:rsidR="00B27130" w:rsidRPr="0036793A" w14:paraId="71514E3C" w14:textId="77777777" w:rsidTr="00B27130">
        <w:trPr>
          <w:trHeight w:val="245"/>
        </w:trPr>
        <w:tc>
          <w:tcPr>
            <w:tcW w:w="15428" w:type="dxa"/>
            <w:gridSpan w:val="7"/>
            <w:shd w:val="clear" w:color="auto" w:fill="9FE6FF"/>
          </w:tcPr>
          <w:p w14:paraId="2534B004" w14:textId="77777777" w:rsidR="00B27130" w:rsidRPr="00B27130" w:rsidRDefault="00B27130" w:rsidP="00B27130">
            <w:pPr>
              <w:pStyle w:val="MRCCBodyCopy"/>
            </w:pPr>
            <w:r w:rsidRPr="00B27130">
              <w:t>Goal 1:</w:t>
            </w:r>
          </w:p>
        </w:tc>
      </w:tr>
      <w:tr w:rsidR="00B27130" w:rsidRPr="0036793A" w14:paraId="3531018F" w14:textId="77777777" w:rsidTr="00B27130">
        <w:tc>
          <w:tcPr>
            <w:tcW w:w="393" w:type="dxa"/>
            <w:shd w:val="clear" w:color="auto" w:fill="E7F7F8" w:themeFill="accent5" w:themeFillTint="33"/>
            <w:vAlign w:val="center"/>
          </w:tcPr>
          <w:p w14:paraId="57334A42" w14:textId="77777777" w:rsidR="00B27130" w:rsidRPr="0036793A" w:rsidRDefault="00B27130" w:rsidP="00B27130">
            <w:pPr>
              <w:pStyle w:val="MRCCBodyCopy"/>
            </w:pPr>
            <w:r w:rsidRPr="0036793A">
              <w:t>1</w:t>
            </w:r>
          </w:p>
        </w:tc>
        <w:tc>
          <w:tcPr>
            <w:tcW w:w="5302" w:type="dxa"/>
            <w:shd w:val="clear" w:color="auto" w:fill="E7F7F8" w:themeFill="accent5" w:themeFillTint="33"/>
            <w:vAlign w:val="center"/>
          </w:tcPr>
          <w:p w14:paraId="65B4A68F" w14:textId="77777777" w:rsidR="00B27130" w:rsidRPr="00B27130" w:rsidRDefault="00B27130" w:rsidP="00B27130">
            <w:pPr>
              <w:pStyle w:val="MRCCBodyCopy"/>
            </w:pPr>
          </w:p>
        </w:tc>
        <w:tc>
          <w:tcPr>
            <w:tcW w:w="3638" w:type="dxa"/>
            <w:shd w:val="clear" w:color="auto" w:fill="F3FCFF"/>
            <w:vAlign w:val="center"/>
          </w:tcPr>
          <w:p w14:paraId="5E669AF5"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21538F22"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1DA6D4EF"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443968A"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4FF2EB12"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6AD7A8CA" w14:textId="77777777" w:rsidTr="00B27130">
        <w:tc>
          <w:tcPr>
            <w:tcW w:w="393" w:type="dxa"/>
            <w:shd w:val="clear" w:color="auto" w:fill="E7F7F8" w:themeFill="accent5" w:themeFillTint="33"/>
            <w:vAlign w:val="center"/>
          </w:tcPr>
          <w:p w14:paraId="341593A1" w14:textId="77777777" w:rsidR="00B27130" w:rsidRPr="0036793A" w:rsidRDefault="00B27130" w:rsidP="00B27130">
            <w:pPr>
              <w:pStyle w:val="MRCCBodyCopy"/>
            </w:pPr>
            <w:r w:rsidRPr="0036793A">
              <w:t>2</w:t>
            </w:r>
          </w:p>
        </w:tc>
        <w:tc>
          <w:tcPr>
            <w:tcW w:w="5302" w:type="dxa"/>
            <w:shd w:val="clear" w:color="auto" w:fill="E7F7F8" w:themeFill="accent5" w:themeFillTint="33"/>
            <w:vAlign w:val="center"/>
          </w:tcPr>
          <w:p w14:paraId="3ACD68AC" w14:textId="77777777" w:rsidR="00B27130" w:rsidRPr="00B27130" w:rsidRDefault="00B27130" w:rsidP="00B27130">
            <w:pPr>
              <w:pStyle w:val="MRCCBodyCopy"/>
            </w:pPr>
          </w:p>
        </w:tc>
        <w:tc>
          <w:tcPr>
            <w:tcW w:w="3638" w:type="dxa"/>
            <w:shd w:val="clear" w:color="auto" w:fill="F3FCFF"/>
            <w:vAlign w:val="center"/>
          </w:tcPr>
          <w:p w14:paraId="75355883"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1A91851D"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5BAC762F"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023EE250"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417CC67E"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47BC2AFF" w14:textId="77777777" w:rsidTr="00B27130">
        <w:tc>
          <w:tcPr>
            <w:tcW w:w="393" w:type="dxa"/>
            <w:shd w:val="clear" w:color="auto" w:fill="E7F7F8" w:themeFill="accent5" w:themeFillTint="33"/>
            <w:vAlign w:val="center"/>
          </w:tcPr>
          <w:p w14:paraId="6E733621" w14:textId="77777777" w:rsidR="00B27130" w:rsidRPr="0036793A" w:rsidRDefault="00B27130" w:rsidP="00B27130">
            <w:pPr>
              <w:pStyle w:val="MRCCBodyCopy"/>
            </w:pPr>
            <w:r w:rsidRPr="0036793A">
              <w:t>3</w:t>
            </w:r>
          </w:p>
        </w:tc>
        <w:tc>
          <w:tcPr>
            <w:tcW w:w="5302" w:type="dxa"/>
            <w:shd w:val="clear" w:color="auto" w:fill="E7F7F8" w:themeFill="accent5" w:themeFillTint="33"/>
            <w:vAlign w:val="center"/>
          </w:tcPr>
          <w:p w14:paraId="54F08DCB" w14:textId="77777777" w:rsidR="00B27130" w:rsidRPr="00B27130" w:rsidRDefault="00B27130" w:rsidP="00B27130">
            <w:pPr>
              <w:pStyle w:val="MRCCBodyCopy"/>
            </w:pPr>
          </w:p>
        </w:tc>
        <w:tc>
          <w:tcPr>
            <w:tcW w:w="3638" w:type="dxa"/>
            <w:shd w:val="clear" w:color="auto" w:fill="F3FCFF"/>
            <w:vAlign w:val="center"/>
          </w:tcPr>
          <w:p w14:paraId="2B7C7DB0"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61EE93B7"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18A5B7F6"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88F2219"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161BE8BC"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20A8BB05" w14:textId="77777777" w:rsidTr="00B27130">
        <w:tc>
          <w:tcPr>
            <w:tcW w:w="393" w:type="dxa"/>
            <w:shd w:val="clear" w:color="auto" w:fill="E7F7F8" w:themeFill="accent5" w:themeFillTint="33"/>
            <w:vAlign w:val="center"/>
          </w:tcPr>
          <w:p w14:paraId="18CA430B" w14:textId="77777777" w:rsidR="00B27130" w:rsidRPr="0036793A" w:rsidRDefault="00B27130" w:rsidP="00B27130">
            <w:pPr>
              <w:pStyle w:val="MRCCBodyCopy"/>
            </w:pPr>
            <w:r w:rsidRPr="0036793A">
              <w:t>4</w:t>
            </w:r>
          </w:p>
        </w:tc>
        <w:tc>
          <w:tcPr>
            <w:tcW w:w="5302" w:type="dxa"/>
            <w:shd w:val="clear" w:color="auto" w:fill="E7F7F8" w:themeFill="accent5" w:themeFillTint="33"/>
            <w:vAlign w:val="center"/>
          </w:tcPr>
          <w:p w14:paraId="227ABEA3" w14:textId="77777777" w:rsidR="00B27130" w:rsidRPr="00B27130" w:rsidRDefault="00B27130" w:rsidP="00B27130">
            <w:pPr>
              <w:pStyle w:val="MRCCBodyCopy"/>
            </w:pPr>
          </w:p>
        </w:tc>
        <w:tc>
          <w:tcPr>
            <w:tcW w:w="3638" w:type="dxa"/>
            <w:shd w:val="clear" w:color="auto" w:fill="F3FCFF"/>
            <w:vAlign w:val="center"/>
          </w:tcPr>
          <w:p w14:paraId="59F02B2F"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6DB59E36"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6B836C49"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BDE114D"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014A764B"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0F3EE11E" w14:textId="77777777" w:rsidTr="00B27130">
        <w:tc>
          <w:tcPr>
            <w:tcW w:w="15428" w:type="dxa"/>
            <w:gridSpan w:val="7"/>
            <w:shd w:val="clear" w:color="auto" w:fill="9FE6FF"/>
          </w:tcPr>
          <w:p w14:paraId="2CF006BA" w14:textId="77777777" w:rsidR="00B27130" w:rsidRPr="00B27130" w:rsidRDefault="00B27130" w:rsidP="00B27130">
            <w:pPr>
              <w:pStyle w:val="MRCCBodyCopy"/>
            </w:pPr>
            <w:r w:rsidRPr="00B27130">
              <w:t>Goal 2:</w:t>
            </w:r>
          </w:p>
        </w:tc>
      </w:tr>
      <w:tr w:rsidR="00B27130" w:rsidRPr="0036793A" w14:paraId="0C46C15A" w14:textId="77777777" w:rsidTr="00B27130">
        <w:tc>
          <w:tcPr>
            <w:tcW w:w="393" w:type="dxa"/>
            <w:shd w:val="clear" w:color="auto" w:fill="E7F7F8" w:themeFill="accent5" w:themeFillTint="33"/>
            <w:vAlign w:val="center"/>
          </w:tcPr>
          <w:p w14:paraId="7A4F03AD" w14:textId="77777777" w:rsidR="00B27130" w:rsidRPr="0036793A" w:rsidRDefault="00B27130" w:rsidP="00B27130">
            <w:pPr>
              <w:pStyle w:val="MRCCBodyCopy"/>
            </w:pPr>
            <w:r w:rsidRPr="0036793A">
              <w:t>1</w:t>
            </w:r>
          </w:p>
        </w:tc>
        <w:tc>
          <w:tcPr>
            <w:tcW w:w="5302" w:type="dxa"/>
            <w:shd w:val="clear" w:color="auto" w:fill="E7F7F8" w:themeFill="accent5" w:themeFillTint="33"/>
            <w:vAlign w:val="center"/>
          </w:tcPr>
          <w:p w14:paraId="444D0480" w14:textId="77777777" w:rsidR="00B27130" w:rsidRPr="00B27130" w:rsidRDefault="00B27130" w:rsidP="00B27130">
            <w:pPr>
              <w:pStyle w:val="MRCCBodyCopy"/>
            </w:pPr>
          </w:p>
        </w:tc>
        <w:tc>
          <w:tcPr>
            <w:tcW w:w="3638" w:type="dxa"/>
            <w:shd w:val="clear" w:color="auto" w:fill="F3FCFF"/>
            <w:vAlign w:val="center"/>
          </w:tcPr>
          <w:p w14:paraId="59B277B1"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2EA6AF4C"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4B9FC2F6"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4B0734BA"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6E7EA9D8"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43311FDD" w14:textId="77777777" w:rsidTr="00B27130">
        <w:tc>
          <w:tcPr>
            <w:tcW w:w="393" w:type="dxa"/>
            <w:shd w:val="clear" w:color="auto" w:fill="E7F7F8" w:themeFill="accent5" w:themeFillTint="33"/>
            <w:vAlign w:val="center"/>
          </w:tcPr>
          <w:p w14:paraId="1174532B" w14:textId="77777777" w:rsidR="00B27130" w:rsidRPr="0036793A" w:rsidRDefault="00B27130" w:rsidP="00B27130">
            <w:pPr>
              <w:pStyle w:val="MRCCBodyCopy"/>
            </w:pPr>
            <w:r w:rsidRPr="0036793A">
              <w:t>2</w:t>
            </w:r>
          </w:p>
        </w:tc>
        <w:tc>
          <w:tcPr>
            <w:tcW w:w="5302" w:type="dxa"/>
            <w:shd w:val="clear" w:color="auto" w:fill="E7F7F8" w:themeFill="accent5" w:themeFillTint="33"/>
            <w:vAlign w:val="center"/>
          </w:tcPr>
          <w:p w14:paraId="36A75850" w14:textId="77777777" w:rsidR="00B27130" w:rsidRPr="00B27130" w:rsidRDefault="00B27130" w:rsidP="00B27130">
            <w:pPr>
              <w:pStyle w:val="MRCCBodyCopy"/>
            </w:pPr>
          </w:p>
        </w:tc>
        <w:tc>
          <w:tcPr>
            <w:tcW w:w="3638" w:type="dxa"/>
            <w:shd w:val="clear" w:color="auto" w:fill="F3FCFF"/>
            <w:vAlign w:val="center"/>
          </w:tcPr>
          <w:p w14:paraId="4CF3B7AC"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3CDA2DAE"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19175124"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E909F41"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7D3A5DE5"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02B944C3" w14:textId="77777777" w:rsidTr="00B27130">
        <w:tc>
          <w:tcPr>
            <w:tcW w:w="393" w:type="dxa"/>
            <w:shd w:val="clear" w:color="auto" w:fill="E7F7F8" w:themeFill="accent5" w:themeFillTint="33"/>
            <w:vAlign w:val="center"/>
          </w:tcPr>
          <w:p w14:paraId="4EA03CEC" w14:textId="77777777" w:rsidR="00B27130" w:rsidRPr="0036793A" w:rsidRDefault="00B27130" w:rsidP="00B27130">
            <w:pPr>
              <w:pStyle w:val="MRCCBodyCopy"/>
            </w:pPr>
            <w:r w:rsidRPr="0036793A">
              <w:t>3</w:t>
            </w:r>
          </w:p>
        </w:tc>
        <w:tc>
          <w:tcPr>
            <w:tcW w:w="5302" w:type="dxa"/>
            <w:shd w:val="clear" w:color="auto" w:fill="E7F7F8" w:themeFill="accent5" w:themeFillTint="33"/>
            <w:vAlign w:val="center"/>
          </w:tcPr>
          <w:p w14:paraId="744E0931" w14:textId="77777777" w:rsidR="00B27130" w:rsidRPr="00B27130" w:rsidRDefault="00B27130" w:rsidP="00B27130">
            <w:pPr>
              <w:pStyle w:val="MRCCBodyCopy"/>
            </w:pPr>
          </w:p>
        </w:tc>
        <w:tc>
          <w:tcPr>
            <w:tcW w:w="3638" w:type="dxa"/>
            <w:shd w:val="clear" w:color="auto" w:fill="F3FCFF"/>
            <w:vAlign w:val="center"/>
          </w:tcPr>
          <w:p w14:paraId="70C3865F"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1806E82B"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5C05849F"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5ABDC125"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3CA78C2C"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68563CBB" w14:textId="77777777" w:rsidTr="00B27130">
        <w:tc>
          <w:tcPr>
            <w:tcW w:w="393" w:type="dxa"/>
            <w:shd w:val="clear" w:color="auto" w:fill="E7F7F8" w:themeFill="accent5" w:themeFillTint="33"/>
            <w:vAlign w:val="center"/>
          </w:tcPr>
          <w:p w14:paraId="188F98FA" w14:textId="77777777" w:rsidR="00B27130" w:rsidRPr="0036793A" w:rsidRDefault="00B27130" w:rsidP="00B27130">
            <w:pPr>
              <w:pStyle w:val="MRCCBodyCopy"/>
            </w:pPr>
            <w:r w:rsidRPr="0036793A">
              <w:t>4</w:t>
            </w:r>
          </w:p>
        </w:tc>
        <w:tc>
          <w:tcPr>
            <w:tcW w:w="5302" w:type="dxa"/>
            <w:shd w:val="clear" w:color="auto" w:fill="E7F7F8" w:themeFill="accent5" w:themeFillTint="33"/>
            <w:vAlign w:val="center"/>
          </w:tcPr>
          <w:p w14:paraId="57EC61C6" w14:textId="77777777" w:rsidR="00B27130" w:rsidRPr="00B27130" w:rsidRDefault="00B27130" w:rsidP="00B27130">
            <w:pPr>
              <w:pStyle w:val="MRCCBodyCopy"/>
            </w:pPr>
          </w:p>
        </w:tc>
        <w:tc>
          <w:tcPr>
            <w:tcW w:w="3638" w:type="dxa"/>
            <w:shd w:val="clear" w:color="auto" w:fill="F3FCFF"/>
            <w:vAlign w:val="center"/>
          </w:tcPr>
          <w:p w14:paraId="226FC731"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3539699C"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76955219"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597B6D69"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6F21375F"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5CF92826" w14:textId="77777777" w:rsidTr="00B27130">
        <w:tc>
          <w:tcPr>
            <w:tcW w:w="15428" w:type="dxa"/>
            <w:gridSpan w:val="7"/>
            <w:shd w:val="clear" w:color="auto" w:fill="9FE6FF"/>
          </w:tcPr>
          <w:p w14:paraId="51AC6059" w14:textId="77777777" w:rsidR="00B27130" w:rsidRPr="00B27130" w:rsidRDefault="00B27130" w:rsidP="00B27130">
            <w:pPr>
              <w:pStyle w:val="MRCCBodyCopy"/>
            </w:pPr>
            <w:r w:rsidRPr="00B27130">
              <w:t>Goal 3.</w:t>
            </w:r>
          </w:p>
        </w:tc>
      </w:tr>
      <w:tr w:rsidR="00B27130" w:rsidRPr="0036793A" w14:paraId="73BE5AF0" w14:textId="77777777" w:rsidTr="00B27130">
        <w:tc>
          <w:tcPr>
            <w:tcW w:w="393" w:type="dxa"/>
            <w:shd w:val="clear" w:color="auto" w:fill="E7F7F8" w:themeFill="accent5" w:themeFillTint="33"/>
            <w:vAlign w:val="center"/>
          </w:tcPr>
          <w:p w14:paraId="5D861045" w14:textId="77777777" w:rsidR="00B27130" w:rsidRPr="0036793A" w:rsidRDefault="00B27130" w:rsidP="00B27130">
            <w:pPr>
              <w:pStyle w:val="MRCCBodyCopy"/>
            </w:pPr>
            <w:r w:rsidRPr="0036793A">
              <w:t>1</w:t>
            </w:r>
          </w:p>
        </w:tc>
        <w:tc>
          <w:tcPr>
            <w:tcW w:w="5302" w:type="dxa"/>
            <w:shd w:val="clear" w:color="auto" w:fill="E7F7F8" w:themeFill="accent5" w:themeFillTint="33"/>
            <w:vAlign w:val="center"/>
          </w:tcPr>
          <w:p w14:paraId="7B2B186E" w14:textId="77777777" w:rsidR="00B27130" w:rsidRPr="00B27130" w:rsidRDefault="00B27130" w:rsidP="00B27130">
            <w:pPr>
              <w:pStyle w:val="MRCCBodyCopy"/>
            </w:pPr>
          </w:p>
        </w:tc>
        <w:tc>
          <w:tcPr>
            <w:tcW w:w="3638" w:type="dxa"/>
            <w:shd w:val="clear" w:color="auto" w:fill="F3FCFF"/>
            <w:vAlign w:val="center"/>
          </w:tcPr>
          <w:p w14:paraId="3F552D58"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41B96CB3"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018BDFCE"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6E158DF7"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4BF43C69"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7DF2A2E9" w14:textId="77777777" w:rsidTr="00B27130">
        <w:tc>
          <w:tcPr>
            <w:tcW w:w="393" w:type="dxa"/>
            <w:shd w:val="clear" w:color="auto" w:fill="E7F7F8" w:themeFill="accent5" w:themeFillTint="33"/>
            <w:vAlign w:val="center"/>
          </w:tcPr>
          <w:p w14:paraId="68B39E60" w14:textId="77777777" w:rsidR="00B27130" w:rsidRPr="0036793A" w:rsidRDefault="00B27130" w:rsidP="00B27130">
            <w:pPr>
              <w:pStyle w:val="MRCCBodyCopy"/>
            </w:pPr>
            <w:r w:rsidRPr="0036793A">
              <w:t>2</w:t>
            </w:r>
          </w:p>
        </w:tc>
        <w:tc>
          <w:tcPr>
            <w:tcW w:w="5302" w:type="dxa"/>
            <w:shd w:val="clear" w:color="auto" w:fill="E7F7F8" w:themeFill="accent5" w:themeFillTint="33"/>
            <w:vAlign w:val="center"/>
          </w:tcPr>
          <w:p w14:paraId="4DCFA603" w14:textId="77777777" w:rsidR="00B27130" w:rsidRPr="00B27130" w:rsidRDefault="00B27130" w:rsidP="00B27130">
            <w:pPr>
              <w:pStyle w:val="MRCCBodyCopy"/>
            </w:pPr>
          </w:p>
        </w:tc>
        <w:tc>
          <w:tcPr>
            <w:tcW w:w="3638" w:type="dxa"/>
            <w:shd w:val="clear" w:color="auto" w:fill="F3FCFF"/>
            <w:vAlign w:val="center"/>
          </w:tcPr>
          <w:p w14:paraId="32209277"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269F9CC0"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544D2A18"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F54CB56"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63097C4E"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35E87718" w14:textId="77777777" w:rsidTr="00B27130">
        <w:tc>
          <w:tcPr>
            <w:tcW w:w="393" w:type="dxa"/>
            <w:shd w:val="clear" w:color="auto" w:fill="E7F7F8" w:themeFill="accent5" w:themeFillTint="33"/>
            <w:vAlign w:val="center"/>
          </w:tcPr>
          <w:p w14:paraId="6060B808" w14:textId="77777777" w:rsidR="00B27130" w:rsidRPr="0036793A" w:rsidRDefault="00B27130" w:rsidP="00B27130">
            <w:pPr>
              <w:pStyle w:val="MRCCBodyCopy"/>
            </w:pPr>
            <w:r w:rsidRPr="0036793A">
              <w:t>3</w:t>
            </w:r>
          </w:p>
        </w:tc>
        <w:tc>
          <w:tcPr>
            <w:tcW w:w="5302" w:type="dxa"/>
            <w:shd w:val="clear" w:color="auto" w:fill="E7F7F8" w:themeFill="accent5" w:themeFillTint="33"/>
            <w:vAlign w:val="center"/>
          </w:tcPr>
          <w:p w14:paraId="7981009E" w14:textId="77777777" w:rsidR="00B27130" w:rsidRPr="00B27130" w:rsidRDefault="00B27130" w:rsidP="00B27130">
            <w:pPr>
              <w:pStyle w:val="MRCCBodyCopy"/>
            </w:pPr>
          </w:p>
        </w:tc>
        <w:tc>
          <w:tcPr>
            <w:tcW w:w="3638" w:type="dxa"/>
            <w:shd w:val="clear" w:color="auto" w:fill="F3FCFF"/>
            <w:vAlign w:val="center"/>
          </w:tcPr>
          <w:p w14:paraId="650194F3"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08BC0952"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30BE3681"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0C3DB0AF"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35AFD76E"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7D29F43C" w14:textId="77777777" w:rsidTr="00B27130">
        <w:tc>
          <w:tcPr>
            <w:tcW w:w="393" w:type="dxa"/>
            <w:shd w:val="clear" w:color="auto" w:fill="E7F7F8" w:themeFill="accent5" w:themeFillTint="33"/>
            <w:vAlign w:val="center"/>
          </w:tcPr>
          <w:p w14:paraId="322DAF48" w14:textId="77777777" w:rsidR="00B27130" w:rsidRPr="0036793A" w:rsidRDefault="00B27130" w:rsidP="00B27130">
            <w:pPr>
              <w:pStyle w:val="MRCCBodyCopy"/>
            </w:pPr>
            <w:r w:rsidRPr="0036793A">
              <w:t>4</w:t>
            </w:r>
          </w:p>
        </w:tc>
        <w:tc>
          <w:tcPr>
            <w:tcW w:w="5302" w:type="dxa"/>
            <w:shd w:val="clear" w:color="auto" w:fill="E7F7F8" w:themeFill="accent5" w:themeFillTint="33"/>
            <w:vAlign w:val="center"/>
          </w:tcPr>
          <w:p w14:paraId="1DAA35A6" w14:textId="77777777" w:rsidR="00B27130" w:rsidRPr="00B27130" w:rsidRDefault="00B27130" w:rsidP="00B27130">
            <w:pPr>
              <w:pStyle w:val="MRCCBodyCopy"/>
            </w:pPr>
          </w:p>
        </w:tc>
        <w:tc>
          <w:tcPr>
            <w:tcW w:w="3638" w:type="dxa"/>
            <w:shd w:val="clear" w:color="auto" w:fill="F3FCFF"/>
            <w:vAlign w:val="center"/>
          </w:tcPr>
          <w:p w14:paraId="25D8E8A3"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0D618C0F"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7246E2EE"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47CA93E"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5D756ED6"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0D59421A" w14:textId="77777777" w:rsidTr="00B27130">
        <w:tc>
          <w:tcPr>
            <w:tcW w:w="15428" w:type="dxa"/>
            <w:gridSpan w:val="7"/>
            <w:shd w:val="clear" w:color="auto" w:fill="9FE6FF"/>
          </w:tcPr>
          <w:p w14:paraId="1E99CCF9" w14:textId="77777777" w:rsidR="00B27130" w:rsidRPr="00B27130" w:rsidRDefault="00B27130" w:rsidP="00B27130">
            <w:pPr>
              <w:pStyle w:val="MRCCBodyCopy"/>
            </w:pPr>
            <w:r w:rsidRPr="00B27130">
              <w:t>Goal 4:</w:t>
            </w:r>
          </w:p>
        </w:tc>
      </w:tr>
      <w:tr w:rsidR="00B27130" w:rsidRPr="0036793A" w14:paraId="7699D58A" w14:textId="77777777" w:rsidTr="00B27130">
        <w:tc>
          <w:tcPr>
            <w:tcW w:w="393" w:type="dxa"/>
            <w:shd w:val="clear" w:color="auto" w:fill="E7F7F8" w:themeFill="accent5" w:themeFillTint="33"/>
            <w:vAlign w:val="center"/>
          </w:tcPr>
          <w:p w14:paraId="3449AA86" w14:textId="77777777" w:rsidR="00B27130" w:rsidRPr="0036793A" w:rsidRDefault="00B27130" w:rsidP="00B27130">
            <w:pPr>
              <w:pStyle w:val="MRCCBodyCopy"/>
            </w:pPr>
            <w:r w:rsidRPr="0036793A">
              <w:t>1</w:t>
            </w:r>
          </w:p>
        </w:tc>
        <w:tc>
          <w:tcPr>
            <w:tcW w:w="5302" w:type="dxa"/>
            <w:shd w:val="clear" w:color="auto" w:fill="E7F7F8" w:themeFill="accent5" w:themeFillTint="33"/>
            <w:vAlign w:val="center"/>
          </w:tcPr>
          <w:p w14:paraId="091FB0AC" w14:textId="77777777" w:rsidR="00B27130" w:rsidRPr="00B27130" w:rsidRDefault="00B27130" w:rsidP="00B27130">
            <w:pPr>
              <w:pStyle w:val="MRCCBodyCopy"/>
            </w:pPr>
          </w:p>
        </w:tc>
        <w:tc>
          <w:tcPr>
            <w:tcW w:w="3638" w:type="dxa"/>
            <w:shd w:val="clear" w:color="auto" w:fill="F3FCFF"/>
            <w:vAlign w:val="center"/>
          </w:tcPr>
          <w:p w14:paraId="1FC96FBB"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0DD02A16"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05EB369B"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B9A9D05"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658691F2"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4E59E300" w14:textId="77777777" w:rsidTr="00B27130">
        <w:tc>
          <w:tcPr>
            <w:tcW w:w="393" w:type="dxa"/>
            <w:shd w:val="clear" w:color="auto" w:fill="E7F7F8" w:themeFill="accent5" w:themeFillTint="33"/>
            <w:vAlign w:val="center"/>
          </w:tcPr>
          <w:p w14:paraId="06A20D2B" w14:textId="77777777" w:rsidR="00B27130" w:rsidRPr="0036793A" w:rsidRDefault="00B27130" w:rsidP="00B27130">
            <w:pPr>
              <w:pStyle w:val="MRCCBodyCopy"/>
            </w:pPr>
            <w:r w:rsidRPr="0036793A">
              <w:t>2</w:t>
            </w:r>
          </w:p>
        </w:tc>
        <w:tc>
          <w:tcPr>
            <w:tcW w:w="5302" w:type="dxa"/>
            <w:shd w:val="clear" w:color="auto" w:fill="E7F7F8" w:themeFill="accent5" w:themeFillTint="33"/>
            <w:vAlign w:val="center"/>
          </w:tcPr>
          <w:p w14:paraId="11DFCBD1" w14:textId="77777777" w:rsidR="00B27130" w:rsidRPr="00B27130" w:rsidRDefault="00B27130" w:rsidP="00B27130">
            <w:pPr>
              <w:pStyle w:val="MRCCBodyCopy"/>
            </w:pPr>
          </w:p>
        </w:tc>
        <w:tc>
          <w:tcPr>
            <w:tcW w:w="3638" w:type="dxa"/>
            <w:shd w:val="clear" w:color="auto" w:fill="F3FCFF"/>
            <w:vAlign w:val="center"/>
          </w:tcPr>
          <w:p w14:paraId="519AD64F"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3C1C762E"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2AEEA89D"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0C76A13"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1D3D28FB"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6F2F7ECF" w14:textId="77777777" w:rsidTr="00B27130">
        <w:tc>
          <w:tcPr>
            <w:tcW w:w="393" w:type="dxa"/>
            <w:shd w:val="clear" w:color="auto" w:fill="E7F7F8" w:themeFill="accent5" w:themeFillTint="33"/>
            <w:vAlign w:val="center"/>
          </w:tcPr>
          <w:p w14:paraId="69664B38" w14:textId="77777777" w:rsidR="00B27130" w:rsidRPr="0036793A" w:rsidRDefault="00B27130" w:rsidP="00B27130">
            <w:pPr>
              <w:pStyle w:val="MRCCBodyCopy"/>
            </w:pPr>
            <w:r w:rsidRPr="0036793A">
              <w:t>3</w:t>
            </w:r>
          </w:p>
        </w:tc>
        <w:tc>
          <w:tcPr>
            <w:tcW w:w="5302" w:type="dxa"/>
            <w:shd w:val="clear" w:color="auto" w:fill="E7F7F8" w:themeFill="accent5" w:themeFillTint="33"/>
            <w:vAlign w:val="center"/>
          </w:tcPr>
          <w:p w14:paraId="1460837B" w14:textId="77777777" w:rsidR="00B27130" w:rsidRPr="00B27130" w:rsidRDefault="00B27130" w:rsidP="00B27130">
            <w:pPr>
              <w:pStyle w:val="MRCCBodyCopy"/>
            </w:pPr>
          </w:p>
        </w:tc>
        <w:tc>
          <w:tcPr>
            <w:tcW w:w="3638" w:type="dxa"/>
            <w:shd w:val="clear" w:color="auto" w:fill="F3FCFF"/>
            <w:vAlign w:val="center"/>
          </w:tcPr>
          <w:p w14:paraId="55A0BAE2"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122E4898"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14A3B68E"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679F1610"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5D1E51A8" w14:textId="77777777" w:rsidR="00B27130" w:rsidRPr="0036793A" w:rsidRDefault="00B27130" w:rsidP="00B27130">
            <w:pPr>
              <w:pStyle w:val="MRCCBodyCopy"/>
              <w:rPr>
                <w:rFonts w:ascii="Sora Medium" w:hAnsi="Sora Medium" w:cs="Sora Medium"/>
                <w:sz w:val="18"/>
                <w:szCs w:val="18"/>
                <w:lang w:val="en-US"/>
              </w:rPr>
            </w:pPr>
          </w:p>
        </w:tc>
      </w:tr>
      <w:tr w:rsidR="00B27130" w:rsidRPr="0036793A" w14:paraId="16752A5C" w14:textId="77777777" w:rsidTr="00B27130">
        <w:tc>
          <w:tcPr>
            <w:tcW w:w="393" w:type="dxa"/>
            <w:shd w:val="clear" w:color="auto" w:fill="E7F7F8" w:themeFill="accent5" w:themeFillTint="33"/>
            <w:vAlign w:val="center"/>
          </w:tcPr>
          <w:p w14:paraId="0C20B0CE" w14:textId="77777777" w:rsidR="00B27130" w:rsidRPr="0036793A" w:rsidRDefault="00B27130" w:rsidP="00B27130">
            <w:pPr>
              <w:pStyle w:val="MRCCBodyCopy"/>
            </w:pPr>
            <w:r w:rsidRPr="0036793A">
              <w:t>4</w:t>
            </w:r>
          </w:p>
        </w:tc>
        <w:tc>
          <w:tcPr>
            <w:tcW w:w="5302" w:type="dxa"/>
            <w:shd w:val="clear" w:color="auto" w:fill="E7F7F8" w:themeFill="accent5" w:themeFillTint="33"/>
            <w:vAlign w:val="center"/>
          </w:tcPr>
          <w:p w14:paraId="5D2B8E00" w14:textId="77777777" w:rsidR="00B27130" w:rsidRPr="0036793A" w:rsidRDefault="00B27130" w:rsidP="00B27130">
            <w:pPr>
              <w:pStyle w:val="MRCCBodyCopy"/>
            </w:pPr>
          </w:p>
        </w:tc>
        <w:tc>
          <w:tcPr>
            <w:tcW w:w="3638" w:type="dxa"/>
            <w:shd w:val="clear" w:color="auto" w:fill="F3FCFF"/>
            <w:vAlign w:val="center"/>
          </w:tcPr>
          <w:p w14:paraId="6AF3748F"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vAlign w:val="center"/>
          </w:tcPr>
          <w:p w14:paraId="18CB74A2" w14:textId="77777777" w:rsidR="00B27130" w:rsidRPr="0036793A" w:rsidRDefault="00B27130" w:rsidP="00B27130">
            <w:pPr>
              <w:pStyle w:val="MRCCBodyCopy"/>
              <w:rPr>
                <w:rFonts w:ascii="Sora Medium" w:hAnsi="Sora Medium" w:cs="Sora Medium"/>
                <w:sz w:val="18"/>
                <w:szCs w:val="18"/>
                <w:lang w:val="en-US"/>
              </w:rPr>
            </w:pPr>
          </w:p>
        </w:tc>
        <w:tc>
          <w:tcPr>
            <w:tcW w:w="1418" w:type="dxa"/>
            <w:shd w:val="clear" w:color="auto" w:fill="F3FCFF"/>
          </w:tcPr>
          <w:p w14:paraId="504626DE" w14:textId="77777777" w:rsidR="00B27130" w:rsidRPr="0036793A" w:rsidRDefault="00B27130" w:rsidP="00B27130">
            <w:pPr>
              <w:pStyle w:val="MRCCBodyCopy"/>
              <w:rPr>
                <w:rFonts w:ascii="Sora Medium" w:hAnsi="Sora Medium" w:cs="Sora Medium"/>
                <w:sz w:val="18"/>
                <w:szCs w:val="18"/>
                <w:lang w:val="en-US"/>
              </w:rPr>
            </w:pPr>
          </w:p>
        </w:tc>
        <w:tc>
          <w:tcPr>
            <w:tcW w:w="1843" w:type="dxa"/>
            <w:shd w:val="clear" w:color="auto" w:fill="F3FCFF"/>
            <w:vAlign w:val="center"/>
          </w:tcPr>
          <w:p w14:paraId="2E4DFF72" w14:textId="77777777" w:rsidR="00B27130" w:rsidRPr="0036793A" w:rsidRDefault="00B27130" w:rsidP="00B27130">
            <w:pPr>
              <w:pStyle w:val="MRCCBodyCopy"/>
              <w:rPr>
                <w:rFonts w:ascii="Sora Medium" w:hAnsi="Sora Medium" w:cs="Sora Medium"/>
                <w:sz w:val="18"/>
                <w:szCs w:val="18"/>
                <w:lang w:val="en-US"/>
              </w:rPr>
            </w:pPr>
          </w:p>
        </w:tc>
        <w:tc>
          <w:tcPr>
            <w:tcW w:w="1417" w:type="dxa"/>
            <w:shd w:val="clear" w:color="auto" w:fill="F3FCFF"/>
          </w:tcPr>
          <w:p w14:paraId="014D885E" w14:textId="77777777" w:rsidR="00B27130" w:rsidRPr="0036793A" w:rsidRDefault="00B27130" w:rsidP="00B27130">
            <w:pPr>
              <w:pStyle w:val="MRCCBodyCopy"/>
              <w:rPr>
                <w:rFonts w:ascii="Sora Medium" w:hAnsi="Sora Medium" w:cs="Sora Medium"/>
                <w:sz w:val="18"/>
                <w:szCs w:val="18"/>
                <w:lang w:val="en-US"/>
              </w:rPr>
            </w:pPr>
          </w:p>
        </w:tc>
      </w:tr>
      <w:bookmarkEnd w:id="1"/>
    </w:tbl>
    <w:p w14:paraId="08015845" w14:textId="77777777" w:rsidR="00B27130" w:rsidRDefault="00B27130" w:rsidP="00B27130"/>
    <w:p w14:paraId="457ABF4E" w14:textId="77777777" w:rsidR="005D134C" w:rsidRDefault="005D134C" w:rsidP="00B27130"/>
    <w:p w14:paraId="6A298951" w14:textId="77777777" w:rsidR="005D134C" w:rsidRDefault="005D134C" w:rsidP="00B27130"/>
    <w:p w14:paraId="67183E3D" w14:textId="1FC6E063" w:rsidR="005D134C" w:rsidRDefault="005D134C" w:rsidP="005D134C">
      <w:pPr>
        <w:pStyle w:val="Heading1"/>
      </w:pPr>
      <w:bookmarkStart w:id="9" w:name="_Toc178687050"/>
      <w:r w:rsidRPr="005D134C">
        <w:lastRenderedPageBreak/>
        <w:t>Potential Actions &amp; Useful Resources</w:t>
      </w:r>
      <w:bookmarkEnd w:id="9"/>
    </w:p>
    <w:tbl>
      <w:tblPr>
        <w:tblStyle w:val="TableGrid"/>
        <w:tblW w:w="154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655"/>
        <w:gridCol w:w="6804"/>
        <w:gridCol w:w="3969"/>
      </w:tblGrid>
      <w:tr w:rsidR="005D134C" w14:paraId="6905C2BE" w14:textId="77777777" w:rsidTr="00092C3E">
        <w:trPr>
          <w:trHeight w:val="479"/>
        </w:trPr>
        <w:tc>
          <w:tcPr>
            <w:tcW w:w="15428" w:type="dxa"/>
            <w:gridSpan w:val="3"/>
            <w:shd w:val="clear" w:color="auto" w:fill="E7F7F8" w:themeFill="accent5" w:themeFillTint="33"/>
            <w:vAlign w:val="center"/>
          </w:tcPr>
          <w:p w14:paraId="2FCD10AE" w14:textId="77777777" w:rsidR="005D134C" w:rsidRPr="00F715DE" w:rsidRDefault="005D134C" w:rsidP="00092C3E">
            <w:pPr>
              <w:rPr>
                <w:rFonts w:ascii="Sora Medium" w:hAnsi="Sora Medium" w:cs="Sora Medium"/>
                <w:sz w:val="20"/>
                <w:szCs w:val="20"/>
              </w:rPr>
            </w:pPr>
            <w:r w:rsidRPr="00F715DE">
              <w:rPr>
                <w:rFonts w:ascii="Sora Medium" w:hAnsi="Sora Medium" w:cs="Sora Medium"/>
                <w:sz w:val="20"/>
                <w:szCs w:val="20"/>
              </w:rPr>
              <w:t>Action Area: Leadership &amp; Decision-Making</w:t>
            </w:r>
          </w:p>
        </w:tc>
      </w:tr>
      <w:tr w:rsidR="005D134C" w14:paraId="04F3D15C" w14:textId="77777777" w:rsidTr="00092C3E">
        <w:trPr>
          <w:trHeight w:val="794"/>
        </w:trPr>
        <w:tc>
          <w:tcPr>
            <w:tcW w:w="4655" w:type="dxa"/>
            <w:shd w:val="clear" w:color="auto" w:fill="21C5FF"/>
            <w:vAlign w:val="center"/>
          </w:tcPr>
          <w:p w14:paraId="1D0CE391" w14:textId="77777777" w:rsidR="005D134C" w:rsidRPr="00F715DE" w:rsidRDefault="005D134C" w:rsidP="00092C3E">
            <w:pPr>
              <w:jc w:val="center"/>
              <w:rPr>
                <w:rFonts w:ascii="Sora Medium" w:hAnsi="Sora Medium" w:cs="Sora Medium"/>
                <w:sz w:val="20"/>
                <w:szCs w:val="20"/>
              </w:rPr>
            </w:pPr>
            <w:r w:rsidRPr="00F715DE">
              <w:rPr>
                <w:rFonts w:ascii="Sora Medium" w:hAnsi="Sora Medium" w:cs="Sora Medium"/>
                <w:sz w:val="20"/>
                <w:szCs w:val="20"/>
              </w:rPr>
              <w:t>If your goal is to….</w:t>
            </w:r>
          </w:p>
        </w:tc>
        <w:tc>
          <w:tcPr>
            <w:tcW w:w="6804" w:type="dxa"/>
            <w:shd w:val="clear" w:color="auto" w:fill="21C5FF"/>
            <w:vAlign w:val="center"/>
          </w:tcPr>
          <w:p w14:paraId="128304C6" w14:textId="77777777" w:rsidR="005D134C" w:rsidRPr="00F715DE" w:rsidRDefault="005D134C" w:rsidP="00092C3E">
            <w:pPr>
              <w:jc w:val="center"/>
              <w:rPr>
                <w:rFonts w:ascii="Sora Medium" w:hAnsi="Sora Medium" w:cs="Sora Medium"/>
                <w:sz w:val="20"/>
                <w:szCs w:val="20"/>
              </w:rPr>
            </w:pPr>
            <w:r w:rsidRPr="00F715DE">
              <w:rPr>
                <w:rFonts w:ascii="Sora Medium" w:hAnsi="Sora Medium" w:cs="Sora Medium"/>
                <w:sz w:val="20"/>
                <w:szCs w:val="20"/>
              </w:rPr>
              <w:t>Your actions could be…</w:t>
            </w:r>
          </w:p>
        </w:tc>
        <w:tc>
          <w:tcPr>
            <w:tcW w:w="3969" w:type="dxa"/>
            <w:shd w:val="clear" w:color="auto" w:fill="21C5FF"/>
            <w:vAlign w:val="center"/>
          </w:tcPr>
          <w:p w14:paraId="475AE444" w14:textId="77777777" w:rsidR="005D134C" w:rsidRPr="00F715DE" w:rsidRDefault="005D134C" w:rsidP="00092C3E">
            <w:pPr>
              <w:jc w:val="center"/>
              <w:rPr>
                <w:rFonts w:ascii="Sora Medium" w:hAnsi="Sora Medium" w:cs="Sora Medium"/>
                <w:sz w:val="20"/>
                <w:szCs w:val="20"/>
              </w:rPr>
            </w:pPr>
            <w:r w:rsidRPr="00F715DE">
              <w:rPr>
                <w:rFonts w:ascii="Sora Medium" w:hAnsi="Sora Medium" w:cs="Sora Medium"/>
                <w:sz w:val="20"/>
                <w:szCs w:val="20"/>
              </w:rPr>
              <w:t>Useful Resources</w:t>
            </w:r>
          </w:p>
        </w:tc>
      </w:tr>
      <w:tr w:rsidR="005D134C" w14:paraId="06F307F5" w14:textId="77777777" w:rsidTr="00092C3E">
        <w:trPr>
          <w:trHeight w:val="1697"/>
        </w:trPr>
        <w:tc>
          <w:tcPr>
            <w:tcW w:w="4655" w:type="dxa"/>
            <w:shd w:val="clear" w:color="auto" w:fill="C5F0FF"/>
            <w:vAlign w:val="center"/>
          </w:tcPr>
          <w:p w14:paraId="18B362EF" w14:textId="77777777" w:rsidR="005D134C" w:rsidRPr="00F715DE" w:rsidRDefault="005D134C" w:rsidP="00092C3E">
            <w:pPr>
              <w:spacing w:line="276" w:lineRule="auto"/>
              <w:rPr>
                <w:rFonts w:ascii="Sora Medium" w:hAnsi="Sora Medium" w:cs="Sora Medium"/>
                <w:sz w:val="18"/>
                <w:szCs w:val="18"/>
              </w:rPr>
            </w:pPr>
            <w:r w:rsidRPr="00F715DE">
              <w:rPr>
                <w:rFonts w:ascii="Sora Medium" w:hAnsi="Sora Medium" w:cs="Sora Medium"/>
                <w:sz w:val="18"/>
                <w:szCs w:val="18"/>
              </w:rPr>
              <w:t>Increase number of women and girls in coaching positions</w:t>
            </w:r>
          </w:p>
        </w:tc>
        <w:tc>
          <w:tcPr>
            <w:tcW w:w="6804" w:type="dxa"/>
            <w:shd w:val="clear" w:color="auto" w:fill="C5F0FF"/>
            <w:vAlign w:val="center"/>
          </w:tcPr>
          <w:p w14:paraId="34E71A41"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Establish a mentor program for women and girls to develop coaching and leadership skills</w:t>
            </w:r>
          </w:p>
          <w:p w14:paraId="20E708A1"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Introduce coaching teams where each coach contributes a different set of skills and is not required at all training sessions (e.g. fitness coach, strategy coach)</w:t>
            </w:r>
          </w:p>
        </w:tc>
        <w:tc>
          <w:tcPr>
            <w:tcW w:w="3969" w:type="dxa"/>
            <w:vMerge w:val="restart"/>
            <w:shd w:val="clear" w:color="auto" w:fill="C5F0FF"/>
          </w:tcPr>
          <w:p w14:paraId="5A42DA3C" w14:textId="77777777" w:rsidR="005D134C" w:rsidRDefault="005D134C" w:rsidP="00092C3E">
            <w:pPr>
              <w:spacing w:line="276" w:lineRule="auto"/>
              <w:rPr>
                <w:rFonts w:ascii="Avenir Next LT Pro" w:hAnsi="Avenir Next LT Pro"/>
                <w:sz w:val="18"/>
                <w:szCs w:val="18"/>
              </w:rPr>
            </w:pPr>
          </w:p>
          <w:p w14:paraId="51BB1027" w14:textId="77777777" w:rsidR="005D134C" w:rsidRPr="00F715DE" w:rsidRDefault="001C4968" w:rsidP="00092C3E">
            <w:pPr>
              <w:spacing w:line="276" w:lineRule="auto"/>
              <w:rPr>
                <w:rFonts w:ascii="Sora Light" w:hAnsi="Sora Light" w:cs="Sora Light"/>
                <w:sz w:val="18"/>
                <w:szCs w:val="18"/>
              </w:rPr>
            </w:pPr>
            <w:hyperlink r:id="rId18" w:history="1">
              <w:r w:rsidR="005D134C" w:rsidRPr="00F715DE">
                <w:rPr>
                  <w:rStyle w:val="Hyperlink"/>
                  <w:rFonts w:ascii="Sora Light" w:hAnsi="Sora Light" w:cs="Sora Light"/>
                  <w:sz w:val="18"/>
                  <w:szCs w:val="18"/>
                </w:rPr>
                <w:t>AFL Victoria – Recruiting and Retaining Women Coaches guide</w:t>
              </w:r>
            </w:hyperlink>
            <w:r w:rsidR="005D134C" w:rsidRPr="00F715DE">
              <w:rPr>
                <w:rFonts w:ascii="Sora Light" w:hAnsi="Sora Light" w:cs="Sora Light"/>
                <w:sz w:val="18"/>
                <w:szCs w:val="18"/>
              </w:rPr>
              <w:t xml:space="preserve"> </w:t>
            </w:r>
          </w:p>
          <w:p w14:paraId="106798A3" w14:textId="77777777" w:rsidR="005D134C" w:rsidRPr="00F715DE" w:rsidRDefault="005D134C" w:rsidP="00092C3E">
            <w:pPr>
              <w:spacing w:line="276" w:lineRule="auto"/>
              <w:rPr>
                <w:rFonts w:ascii="Sora Light" w:hAnsi="Sora Light" w:cs="Sora Light"/>
                <w:sz w:val="18"/>
                <w:szCs w:val="18"/>
              </w:rPr>
            </w:pPr>
          </w:p>
          <w:p w14:paraId="71577157" w14:textId="77777777" w:rsidR="005D134C" w:rsidRPr="00F715DE" w:rsidRDefault="001C4968" w:rsidP="00092C3E">
            <w:pPr>
              <w:spacing w:line="276" w:lineRule="auto"/>
              <w:rPr>
                <w:rFonts w:ascii="Sora Light" w:hAnsi="Sora Light" w:cs="Sora Light"/>
                <w:sz w:val="18"/>
                <w:szCs w:val="18"/>
              </w:rPr>
            </w:pPr>
            <w:hyperlink r:id="rId19" w:history="1">
              <w:r w:rsidR="005D134C" w:rsidRPr="00F715DE">
                <w:rPr>
                  <w:rStyle w:val="Hyperlink"/>
                  <w:rFonts w:ascii="Sora Light" w:hAnsi="Sora Light" w:cs="Sora Light"/>
                  <w:sz w:val="18"/>
                  <w:szCs w:val="18"/>
                </w:rPr>
                <w:t>Change the Game – Guidelines for Recruitment and Retention in Sport and Recreation</w:t>
              </w:r>
            </w:hyperlink>
          </w:p>
          <w:p w14:paraId="42A4056D" w14:textId="77777777" w:rsidR="005D134C" w:rsidRPr="00F715DE" w:rsidRDefault="005D134C" w:rsidP="00092C3E">
            <w:pPr>
              <w:spacing w:line="276" w:lineRule="auto"/>
              <w:rPr>
                <w:rFonts w:ascii="Sora Light" w:hAnsi="Sora Light" w:cs="Sora Light"/>
                <w:sz w:val="18"/>
                <w:szCs w:val="18"/>
              </w:rPr>
            </w:pPr>
          </w:p>
          <w:p w14:paraId="2970F2F4" w14:textId="77777777" w:rsidR="005D134C" w:rsidRPr="00F715DE" w:rsidRDefault="001C4968" w:rsidP="00092C3E">
            <w:pPr>
              <w:spacing w:line="276" w:lineRule="auto"/>
              <w:rPr>
                <w:rFonts w:ascii="Sora Light" w:hAnsi="Sora Light" w:cs="Sora Light"/>
                <w:sz w:val="18"/>
                <w:szCs w:val="18"/>
              </w:rPr>
            </w:pPr>
            <w:hyperlink r:id="rId20" w:history="1">
              <w:r w:rsidR="005D134C" w:rsidRPr="00F715DE">
                <w:rPr>
                  <w:rStyle w:val="Hyperlink"/>
                  <w:rFonts w:ascii="Sora Light" w:hAnsi="Sora Light" w:cs="Sora Light"/>
                  <w:sz w:val="18"/>
                  <w:szCs w:val="18"/>
                </w:rPr>
                <w:t>Play by the Rules Harassment and Discrimination Training</w:t>
              </w:r>
            </w:hyperlink>
          </w:p>
          <w:p w14:paraId="6D2531A3" w14:textId="77777777" w:rsidR="005D134C" w:rsidRPr="00F715DE" w:rsidRDefault="005D134C" w:rsidP="00092C3E">
            <w:pPr>
              <w:spacing w:line="276" w:lineRule="auto"/>
              <w:rPr>
                <w:rFonts w:ascii="Sora Light" w:hAnsi="Sora Light" w:cs="Sora Light"/>
                <w:sz w:val="18"/>
                <w:szCs w:val="18"/>
              </w:rPr>
            </w:pPr>
          </w:p>
          <w:p w14:paraId="46EE207E" w14:textId="77777777" w:rsidR="005D134C" w:rsidRPr="00F715DE" w:rsidRDefault="001C4968" w:rsidP="00092C3E">
            <w:pPr>
              <w:spacing w:line="276" w:lineRule="auto"/>
              <w:rPr>
                <w:rFonts w:ascii="Sora Light" w:hAnsi="Sora Light" w:cs="Sora Light"/>
                <w:sz w:val="18"/>
                <w:szCs w:val="18"/>
              </w:rPr>
            </w:pPr>
            <w:hyperlink r:id="rId21" w:history="1">
              <w:r w:rsidR="005D134C" w:rsidRPr="00F715DE">
                <w:rPr>
                  <w:rStyle w:val="Hyperlink"/>
                  <w:rFonts w:ascii="Sora Light" w:hAnsi="Sora Light" w:cs="Sora Light"/>
                  <w:sz w:val="18"/>
                  <w:szCs w:val="18"/>
                </w:rPr>
                <w:t>Play by the Rules – Inclusive Coaching Course</w:t>
              </w:r>
            </w:hyperlink>
          </w:p>
          <w:p w14:paraId="3861595E" w14:textId="77777777" w:rsidR="005D134C" w:rsidRPr="00F715DE" w:rsidRDefault="005D134C" w:rsidP="00092C3E">
            <w:pPr>
              <w:spacing w:line="276" w:lineRule="auto"/>
              <w:rPr>
                <w:rFonts w:ascii="Sora Light" w:hAnsi="Sora Light" w:cs="Sora Light"/>
                <w:sz w:val="18"/>
                <w:szCs w:val="18"/>
              </w:rPr>
            </w:pPr>
          </w:p>
          <w:p w14:paraId="09AE2B97" w14:textId="77777777" w:rsidR="005D134C" w:rsidRDefault="001C4968" w:rsidP="00092C3E">
            <w:pPr>
              <w:spacing w:line="276" w:lineRule="auto"/>
              <w:rPr>
                <w:rStyle w:val="Hyperlink"/>
                <w:rFonts w:ascii="Sora Light" w:hAnsi="Sora Light" w:cs="Sora Light"/>
                <w:sz w:val="18"/>
                <w:szCs w:val="18"/>
              </w:rPr>
            </w:pPr>
            <w:hyperlink r:id="rId22" w:history="1">
              <w:r w:rsidR="005D134C" w:rsidRPr="00F715DE">
                <w:rPr>
                  <w:rStyle w:val="Hyperlink"/>
                  <w:rFonts w:ascii="Sora Light" w:hAnsi="Sora Light" w:cs="Sora Light"/>
                  <w:sz w:val="18"/>
                  <w:szCs w:val="18"/>
                </w:rPr>
                <w:t>Sunraysia Mallee Ethnic Communities Council – Cross-Cultural Training Programs</w:t>
              </w:r>
            </w:hyperlink>
          </w:p>
          <w:p w14:paraId="79CAFB6C" w14:textId="77777777" w:rsidR="005D134C" w:rsidRDefault="005D134C" w:rsidP="00092C3E">
            <w:pPr>
              <w:spacing w:line="276" w:lineRule="auto"/>
              <w:rPr>
                <w:rStyle w:val="Hyperlink"/>
              </w:rPr>
            </w:pPr>
          </w:p>
          <w:p w14:paraId="7B1C4795" w14:textId="77777777" w:rsidR="005D134C" w:rsidRPr="004A74A6" w:rsidRDefault="001C4968" w:rsidP="00092C3E">
            <w:pPr>
              <w:spacing w:line="276" w:lineRule="auto"/>
            </w:pPr>
            <w:hyperlink r:id="rId23">
              <w:r w:rsidR="005D134C" w:rsidRPr="0E357E85">
                <w:rPr>
                  <w:rStyle w:val="Hyperlink"/>
                  <w:rFonts w:ascii="Sora Light" w:hAnsi="Sora Light" w:cs="Sora Light"/>
                  <w:sz w:val="18"/>
                  <w:szCs w:val="18"/>
                </w:rPr>
                <w:t>Proud 2 Play Education &amp; Capacity Building</w:t>
              </w:r>
            </w:hyperlink>
          </w:p>
        </w:tc>
      </w:tr>
      <w:tr w:rsidR="005D134C" w14:paraId="1B91A428" w14:textId="77777777" w:rsidTr="00092C3E">
        <w:trPr>
          <w:trHeight w:val="2509"/>
        </w:trPr>
        <w:tc>
          <w:tcPr>
            <w:tcW w:w="4655" w:type="dxa"/>
            <w:shd w:val="clear" w:color="auto" w:fill="F3FCFF"/>
            <w:vAlign w:val="center"/>
          </w:tcPr>
          <w:p w14:paraId="3484F9FA" w14:textId="77777777" w:rsidR="005D134C" w:rsidRPr="00F715DE" w:rsidRDefault="005D134C" w:rsidP="00092C3E">
            <w:pPr>
              <w:spacing w:line="276" w:lineRule="auto"/>
              <w:rPr>
                <w:rFonts w:ascii="Sora Medium" w:hAnsi="Sora Medium" w:cs="Sora Medium"/>
                <w:sz w:val="18"/>
                <w:szCs w:val="18"/>
              </w:rPr>
            </w:pPr>
            <w:r w:rsidRPr="00F715DE">
              <w:rPr>
                <w:rFonts w:ascii="Sora Medium" w:hAnsi="Sora Medium" w:cs="Sora Medium"/>
                <w:sz w:val="18"/>
                <w:szCs w:val="18"/>
              </w:rPr>
              <w:t>Increase the number of women and girls involved in club decision-making</w:t>
            </w:r>
          </w:p>
        </w:tc>
        <w:tc>
          <w:tcPr>
            <w:tcW w:w="6804" w:type="dxa"/>
            <w:shd w:val="clear" w:color="auto" w:fill="F3FCFF"/>
            <w:vAlign w:val="center"/>
          </w:tcPr>
          <w:p w14:paraId="6C76B998"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Ensure committee meetings are at hours and locations suitable to women with work and parenting responsibilities (</w:t>
            </w:r>
            <w:proofErr w:type="spellStart"/>
            <w:r w:rsidRPr="00F715DE">
              <w:rPr>
                <w:rFonts w:ascii="Sora Light" w:hAnsi="Sora Light" w:cs="Sora Light"/>
                <w:sz w:val="18"/>
                <w:szCs w:val="18"/>
                <w:lang w:val="en-US"/>
              </w:rPr>
              <w:t>eg.</w:t>
            </w:r>
            <w:proofErr w:type="spellEnd"/>
            <w:r w:rsidRPr="00F715DE">
              <w:rPr>
                <w:rFonts w:ascii="Sora Light" w:hAnsi="Sora Light" w:cs="Sora Light"/>
                <w:sz w:val="18"/>
                <w:szCs w:val="18"/>
                <w:lang w:val="en-US"/>
              </w:rPr>
              <w:t xml:space="preserve"> host meetings in child-friendly locations or online)</w:t>
            </w:r>
          </w:p>
          <w:p w14:paraId="21BAEAE4"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Provide clear descriptions of roles and responsibilities of committee members and encourage women to take on roles that suit their interests</w:t>
            </w:r>
          </w:p>
          <w:p w14:paraId="1AD1EB3F"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Allow, and encourage, flexible participation by women in club committee meetings (</w:t>
            </w:r>
            <w:proofErr w:type="spellStart"/>
            <w:r w:rsidRPr="00F715DE">
              <w:rPr>
                <w:rFonts w:ascii="Sora Light" w:hAnsi="Sora Light" w:cs="Sora Light"/>
                <w:sz w:val="18"/>
                <w:szCs w:val="18"/>
                <w:lang w:val="en-US"/>
              </w:rPr>
              <w:t>eg.</w:t>
            </w:r>
            <w:proofErr w:type="spellEnd"/>
            <w:r w:rsidRPr="00F715DE">
              <w:rPr>
                <w:rFonts w:ascii="Sora Light" w:hAnsi="Sora Light" w:cs="Sora Light"/>
                <w:sz w:val="18"/>
                <w:szCs w:val="18"/>
                <w:lang w:val="en-US"/>
              </w:rPr>
              <w:t xml:space="preserve"> open meetings up to non-committee members)</w:t>
            </w:r>
          </w:p>
        </w:tc>
        <w:tc>
          <w:tcPr>
            <w:tcW w:w="3969" w:type="dxa"/>
            <w:vMerge/>
            <w:vAlign w:val="center"/>
          </w:tcPr>
          <w:p w14:paraId="023A8F21" w14:textId="77777777" w:rsidR="005D134C" w:rsidRPr="00BB79C5" w:rsidRDefault="005D134C" w:rsidP="00092C3E">
            <w:pPr>
              <w:spacing w:line="276" w:lineRule="auto"/>
              <w:ind w:left="360"/>
              <w:jc w:val="center"/>
              <w:rPr>
                <w:rFonts w:ascii="Avenir Next LT Pro" w:hAnsi="Avenir Next LT Pro"/>
                <w:sz w:val="18"/>
                <w:szCs w:val="18"/>
              </w:rPr>
            </w:pPr>
          </w:p>
        </w:tc>
      </w:tr>
      <w:tr w:rsidR="005D134C" w14:paraId="6863F108" w14:textId="77777777" w:rsidTr="00092C3E">
        <w:trPr>
          <w:trHeight w:val="1948"/>
        </w:trPr>
        <w:tc>
          <w:tcPr>
            <w:tcW w:w="4655" w:type="dxa"/>
            <w:shd w:val="clear" w:color="auto" w:fill="C5F0FF"/>
            <w:vAlign w:val="center"/>
          </w:tcPr>
          <w:p w14:paraId="3D534ABB" w14:textId="77777777" w:rsidR="005D134C" w:rsidRPr="00F715DE" w:rsidRDefault="005D134C" w:rsidP="00092C3E">
            <w:pPr>
              <w:spacing w:line="276" w:lineRule="auto"/>
              <w:rPr>
                <w:rFonts w:ascii="Sora Medium" w:hAnsi="Sora Medium" w:cs="Sora Medium"/>
                <w:sz w:val="18"/>
                <w:szCs w:val="18"/>
              </w:rPr>
            </w:pPr>
            <w:r w:rsidRPr="00F715DE">
              <w:rPr>
                <w:rFonts w:ascii="Sora Medium" w:hAnsi="Sora Medium" w:cs="Sora Medium"/>
                <w:sz w:val="18"/>
                <w:szCs w:val="18"/>
              </w:rPr>
              <w:t>Increase club leaders’ knowledge and skills in taking positive action for gender equality and inclusivity</w:t>
            </w:r>
          </w:p>
        </w:tc>
        <w:tc>
          <w:tcPr>
            <w:tcW w:w="6804" w:type="dxa"/>
            <w:shd w:val="clear" w:color="auto" w:fill="C5F0FF"/>
            <w:vAlign w:val="center"/>
          </w:tcPr>
          <w:p w14:paraId="3F66BB41"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Provide opportunities for coaches and committee members to undertake training</w:t>
            </w:r>
            <w:r>
              <w:rPr>
                <w:rFonts w:ascii="Sora Light" w:hAnsi="Sora Light" w:cs="Sora Light"/>
                <w:sz w:val="18"/>
                <w:szCs w:val="18"/>
                <w:lang w:val="en-US"/>
              </w:rPr>
              <w:t xml:space="preserve"> in</w:t>
            </w:r>
            <w:r w:rsidRPr="00F715DE">
              <w:rPr>
                <w:rFonts w:ascii="Sora Light" w:hAnsi="Sora Light" w:cs="Sora Light"/>
                <w:sz w:val="18"/>
                <w:szCs w:val="18"/>
                <w:lang w:val="en-US"/>
              </w:rPr>
              <w:t xml:space="preserve">: </w:t>
            </w:r>
          </w:p>
          <w:p w14:paraId="632A85DA" w14:textId="77777777" w:rsidR="005D134C" w:rsidRPr="00F715DE" w:rsidRDefault="005D134C" w:rsidP="005D134C">
            <w:pPr>
              <w:pStyle w:val="ListParagraph"/>
              <w:numPr>
                <w:ilvl w:val="1"/>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Gender Equality</w:t>
            </w:r>
          </w:p>
          <w:p w14:paraId="715DE2D8" w14:textId="77777777" w:rsidR="005D134C" w:rsidRPr="00F715DE" w:rsidRDefault="005D134C" w:rsidP="005D134C">
            <w:pPr>
              <w:pStyle w:val="ListParagraph"/>
              <w:numPr>
                <w:ilvl w:val="1"/>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Bystander Action</w:t>
            </w:r>
          </w:p>
          <w:p w14:paraId="39D472D4" w14:textId="77777777" w:rsidR="005D134C" w:rsidRPr="00F715DE" w:rsidRDefault="005D134C" w:rsidP="005D134C">
            <w:pPr>
              <w:pStyle w:val="ListParagraph"/>
              <w:numPr>
                <w:ilvl w:val="1"/>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Cultural Safety</w:t>
            </w:r>
          </w:p>
          <w:p w14:paraId="2645FA52" w14:textId="77777777" w:rsidR="005D134C" w:rsidRPr="007D2715" w:rsidRDefault="005D134C" w:rsidP="005D134C">
            <w:pPr>
              <w:pStyle w:val="ListParagraph"/>
              <w:numPr>
                <w:ilvl w:val="1"/>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 xml:space="preserve">Inclusive Coaching </w:t>
            </w:r>
          </w:p>
        </w:tc>
        <w:tc>
          <w:tcPr>
            <w:tcW w:w="3969" w:type="dxa"/>
            <w:vMerge/>
            <w:vAlign w:val="center"/>
          </w:tcPr>
          <w:p w14:paraId="65A0E451" w14:textId="77777777" w:rsidR="005D134C" w:rsidRPr="00BB79C5" w:rsidRDefault="005D134C" w:rsidP="00092C3E">
            <w:pPr>
              <w:spacing w:line="276" w:lineRule="auto"/>
              <w:ind w:left="360"/>
              <w:jc w:val="center"/>
              <w:rPr>
                <w:rFonts w:ascii="Avenir Next LT Pro" w:hAnsi="Avenir Next LT Pro"/>
                <w:sz w:val="18"/>
                <w:szCs w:val="18"/>
              </w:rPr>
            </w:pPr>
          </w:p>
        </w:tc>
      </w:tr>
    </w:tbl>
    <w:p w14:paraId="3ECD98D7" w14:textId="77777777" w:rsidR="005D134C" w:rsidRDefault="005D134C" w:rsidP="005D134C"/>
    <w:p w14:paraId="75295EFD" w14:textId="4F2E10F0" w:rsidR="005D134C" w:rsidRDefault="005D134C">
      <w:pPr>
        <w:spacing w:after="200" w:line="276" w:lineRule="auto"/>
      </w:pPr>
      <w:r>
        <w:br w:type="page"/>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655"/>
        <w:gridCol w:w="6804"/>
        <w:gridCol w:w="3893"/>
      </w:tblGrid>
      <w:tr w:rsidR="005D134C" w14:paraId="65496C01" w14:textId="77777777" w:rsidTr="00092C3E">
        <w:trPr>
          <w:trHeight w:val="530"/>
        </w:trPr>
        <w:tc>
          <w:tcPr>
            <w:tcW w:w="15352" w:type="dxa"/>
            <w:gridSpan w:val="3"/>
            <w:shd w:val="clear" w:color="auto" w:fill="E7F7F8" w:themeFill="accent5" w:themeFillTint="33"/>
            <w:vAlign w:val="center"/>
          </w:tcPr>
          <w:p w14:paraId="082A9958" w14:textId="77777777" w:rsidR="005D134C" w:rsidRPr="00F715DE" w:rsidRDefault="005D134C" w:rsidP="00092C3E">
            <w:pPr>
              <w:rPr>
                <w:rFonts w:ascii="Sora Medium" w:hAnsi="Sora Medium" w:cs="Sora Medium"/>
                <w:sz w:val="20"/>
                <w:szCs w:val="20"/>
              </w:rPr>
            </w:pPr>
            <w:r w:rsidRPr="00F715DE">
              <w:rPr>
                <w:rFonts w:ascii="Sora Medium" w:hAnsi="Sora Medium" w:cs="Sora Medium"/>
                <w:sz w:val="20"/>
                <w:szCs w:val="20"/>
              </w:rPr>
              <w:lastRenderedPageBreak/>
              <w:t>Action Area: Policies &amp; Processes</w:t>
            </w:r>
          </w:p>
        </w:tc>
      </w:tr>
      <w:tr w:rsidR="005D134C" w14:paraId="0BB9DA85" w14:textId="77777777" w:rsidTr="00092C3E">
        <w:trPr>
          <w:trHeight w:val="794"/>
        </w:trPr>
        <w:tc>
          <w:tcPr>
            <w:tcW w:w="4655" w:type="dxa"/>
            <w:shd w:val="clear" w:color="auto" w:fill="21C5FF"/>
            <w:vAlign w:val="center"/>
          </w:tcPr>
          <w:p w14:paraId="4CC1548E" w14:textId="77777777" w:rsidR="005D134C" w:rsidRPr="00F715DE" w:rsidRDefault="005D134C" w:rsidP="00092C3E">
            <w:pPr>
              <w:jc w:val="center"/>
              <w:rPr>
                <w:rFonts w:ascii="Sora Medium" w:hAnsi="Sora Medium" w:cs="Sora Medium"/>
                <w:sz w:val="20"/>
                <w:szCs w:val="20"/>
              </w:rPr>
            </w:pPr>
            <w:r w:rsidRPr="00F715DE">
              <w:rPr>
                <w:rFonts w:ascii="Sora Medium" w:hAnsi="Sora Medium" w:cs="Sora Medium"/>
                <w:sz w:val="20"/>
                <w:szCs w:val="20"/>
              </w:rPr>
              <w:t>If your goal is to….</w:t>
            </w:r>
          </w:p>
        </w:tc>
        <w:tc>
          <w:tcPr>
            <w:tcW w:w="6804" w:type="dxa"/>
            <w:shd w:val="clear" w:color="auto" w:fill="21C5FF"/>
            <w:vAlign w:val="center"/>
          </w:tcPr>
          <w:p w14:paraId="2FD59E88" w14:textId="77777777" w:rsidR="005D134C" w:rsidRPr="00F715DE" w:rsidRDefault="005D134C" w:rsidP="00092C3E">
            <w:pPr>
              <w:jc w:val="center"/>
              <w:rPr>
                <w:rFonts w:ascii="Sora Medium" w:hAnsi="Sora Medium" w:cs="Sora Medium"/>
                <w:sz w:val="20"/>
                <w:szCs w:val="20"/>
              </w:rPr>
            </w:pPr>
            <w:r w:rsidRPr="00F715DE">
              <w:rPr>
                <w:rFonts w:ascii="Sora Medium" w:hAnsi="Sora Medium" w:cs="Sora Medium"/>
                <w:sz w:val="20"/>
                <w:szCs w:val="20"/>
              </w:rPr>
              <w:t>Your actions could be…</w:t>
            </w:r>
          </w:p>
        </w:tc>
        <w:tc>
          <w:tcPr>
            <w:tcW w:w="3893" w:type="dxa"/>
            <w:shd w:val="clear" w:color="auto" w:fill="21C5FF"/>
            <w:vAlign w:val="center"/>
          </w:tcPr>
          <w:p w14:paraId="312FA42B" w14:textId="77777777" w:rsidR="005D134C" w:rsidRPr="00F715DE" w:rsidRDefault="005D134C" w:rsidP="00092C3E">
            <w:pPr>
              <w:jc w:val="center"/>
              <w:rPr>
                <w:rFonts w:ascii="Sora Medium" w:hAnsi="Sora Medium" w:cs="Sora Medium"/>
                <w:sz w:val="20"/>
                <w:szCs w:val="20"/>
              </w:rPr>
            </w:pPr>
            <w:r w:rsidRPr="00F715DE">
              <w:rPr>
                <w:rFonts w:ascii="Sora Medium" w:hAnsi="Sora Medium" w:cs="Sora Medium"/>
                <w:sz w:val="20"/>
                <w:szCs w:val="20"/>
              </w:rPr>
              <w:t>Useful Resources</w:t>
            </w:r>
          </w:p>
        </w:tc>
      </w:tr>
      <w:tr w:rsidR="005D134C" w14:paraId="5A6D1EC8" w14:textId="77777777" w:rsidTr="00092C3E">
        <w:trPr>
          <w:trHeight w:val="2094"/>
        </w:trPr>
        <w:tc>
          <w:tcPr>
            <w:tcW w:w="4655" w:type="dxa"/>
            <w:shd w:val="clear" w:color="auto" w:fill="C5F0FF"/>
            <w:vAlign w:val="center"/>
          </w:tcPr>
          <w:p w14:paraId="7400CC12" w14:textId="77777777" w:rsidR="005D134C" w:rsidRPr="00F715DE" w:rsidRDefault="005D134C" w:rsidP="00092C3E">
            <w:pPr>
              <w:spacing w:line="276" w:lineRule="auto"/>
              <w:rPr>
                <w:rFonts w:ascii="Sora Medium" w:hAnsi="Sora Medium" w:cs="Sora Medium"/>
                <w:sz w:val="18"/>
                <w:szCs w:val="18"/>
              </w:rPr>
            </w:pPr>
            <w:r w:rsidRPr="00F715DE">
              <w:rPr>
                <w:rFonts w:ascii="Sora Medium" w:hAnsi="Sora Medium" w:cs="Sora Medium"/>
                <w:sz w:val="18"/>
                <w:szCs w:val="18"/>
              </w:rPr>
              <w:t>Increase the number of members aware of, and adhering to, the club code of conduct</w:t>
            </w:r>
          </w:p>
        </w:tc>
        <w:tc>
          <w:tcPr>
            <w:tcW w:w="6804" w:type="dxa"/>
            <w:shd w:val="clear" w:color="auto" w:fill="C5F0FF"/>
            <w:vAlign w:val="center"/>
          </w:tcPr>
          <w:p w14:paraId="5DA1D1BD"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Develop/review club code of conduct</w:t>
            </w:r>
          </w:p>
          <w:p w14:paraId="23F81B99"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Develop process to respond to violations of the code of conduct</w:t>
            </w:r>
          </w:p>
          <w:p w14:paraId="0047918E"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Provide a code of conduct briefing to all members at the start of each season</w:t>
            </w:r>
          </w:p>
          <w:p w14:paraId="54A7A750"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Require all members/parents and guardians to sign onto the club code of conduct each season</w:t>
            </w:r>
          </w:p>
        </w:tc>
        <w:tc>
          <w:tcPr>
            <w:tcW w:w="3893" w:type="dxa"/>
            <w:vMerge w:val="restart"/>
            <w:shd w:val="clear" w:color="auto" w:fill="C5F0FF"/>
            <w:vAlign w:val="center"/>
          </w:tcPr>
          <w:p w14:paraId="3ECA80C8" w14:textId="77777777" w:rsidR="005D134C" w:rsidRPr="00F715DE" w:rsidRDefault="001C4968" w:rsidP="00092C3E">
            <w:pPr>
              <w:spacing w:line="276" w:lineRule="auto"/>
              <w:rPr>
                <w:rFonts w:ascii="Sora Light" w:hAnsi="Sora Light" w:cs="Sora Light"/>
                <w:sz w:val="18"/>
                <w:szCs w:val="18"/>
              </w:rPr>
            </w:pPr>
            <w:hyperlink r:id="rId24" w:history="1">
              <w:r w:rsidR="005D134C" w:rsidRPr="00F715DE">
                <w:rPr>
                  <w:rStyle w:val="Hyperlink"/>
                  <w:rFonts w:ascii="Sora Light" w:hAnsi="Sora Light" w:cs="Sora Light"/>
                  <w:sz w:val="18"/>
                  <w:szCs w:val="18"/>
                </w:rPr>
                <w:t>Sport and Recreation Victoria – Fair Play Code</w:t>
              </w:r>
            </w:hyperlink>
          </w:p>
          <w:p w14:paraId="79BB3CEA" w14:textId="77777777" w:rsidR="005D134C" w:rsidRPr="00F715DE" w:rsidRDefault="005D134C" w:rsidP="00092C3E">
            <w:pPr>
              <w:spacing w:line="276" w:lineRule="auto"/>
              <w:rPr>
                <w:rFonts w:ascii="Sora Light" w:hAnsi="Sora Light" w:cs="Sora Light"/>
                <w:sz w:val="18"/>
                <w:szCs w:val="18"/>
              </w:rPr>
            </w:pPr>
          </w:p>
          <w:p w14:paraId="1F1CC90F" w14:textId="77777777" w:rsidR="005D134C" w:rsidRPr="00F715DE" w:rsidRDefault="001C4968" w:rsidP="00092C3E">
            <w:pPr>
              <w:spacing w:line="276" w:lineRule="auto"/>
              <w:rPr>
                <w:rFonts w:ascii="Sora Light" w:hAnsi="Sora Light" w:cs="Sora Light"/>
                <w:sz w:val="18"/>
                <w:szCs w:val="18"/>
              </w:rPr>
            </w:pPr>
            <w:hyperlink r:id="rId25" w:history="1">
              <w:r w:rsidR="005D134C" w:rsidRPr="00F715DE">
                <w:rPr>
                  <w:rStyle w:val="Hyperlink"/>
                  <w:rFonts w:ascii="Sora Light" w:hAnsi="Sora Light" w:cs="Sora Light"/>
                  <w:sz w:val="18"/>
                  <w:szCs w:val="18"/>
                </w:rPr>
                <w:t>Play by the Rules – Member Protection Information Officer training course</w:t>
              </w:r>
            </w:hyperlink>
          </w:p>
          <w:p w14:paraId="2E59F53B" w14:textId="77777777" w:rsidR="005D134C" w:rsidRPr="00F715DE" w:rsidRDefault="005D134C" w:rsidP="00092C3E">
            <w:pPr>
              <w:spacing w:line="276" w:lineRule="auto"/>
              <w:rPr>
                <w:rFonts w:ascii="Sora Light" w:hAnsi="Sora Light" w:cs="Sora Light"/>
                <w:sz w:val="18"/>
                <w:szCs w:val="18"/>
              </w:rPr>
            </w:pPr>
          </w:p>
          <w:p w14:paraId="4C21956D" w14:textId="77777777" w:rsidR="005D134C" w:rsidRPr="00F715DE" w:rsidRDefault="001C4968" w:rsidP="00092C3E">
            <w:pPr>
              <w:spacing w:line="276" w:lineRule="auto"/>
              <w:rPr>
                <w:rFonts w:ascii="Sora Light" w:hAnsi="Sora Light" w:cs="Sora Light"/>
                <w:sz w:val="18"/>
                <w:szCs w:val="18"/>
              </w:rPr>
            </w:pPr>
            <w:hyperlink r:id="rId26" w:history="1">
              <w:r w:rsidR="005D134C" w:rsidRPr="00F715DE">
                <w:rPr>
                  <w:rStyle w:val="Hyperlink"/>
                  <w:rFonts w:ascii="Sora Light" w:hAnsi="Sora Light" w:cs="Sora Light"/>
                  <w:sz w:val="18"/>
                  <w:szCs w:val="18"/>
                </w:rPr>
                <w:t>Play by the Rules – Complaints Handling training course</w:t>
              </w:r>
            </w:hyperlink>
          </w:p>
          <w:p w14:paraId="3F6E4AE4" w14:textId="77777777" w:rsidR="005D134C" w:rsidRPr="00F715DE" w:rsidRDefault="005D134C" w:rsidP="00092C3E">
            <w:pPr>
              <w:spacing w:line="276" w:lineRule="auto"/>
              <w:rPr>
                <w:rFonts w:ascii="Sora Light" w:hAnsi="Sora Light" w:cs="Sora Light"/>
                <w:sz w:val="18"/>
                <w:szCs w:val="18"/>
              </w:rPr>
            </w:pPr>
          </w:p>
          <w:p w14:paraId="053BF3EF" w14:textId="77777777" w:rsidR="005D134C" w:rsidRPr="00F715DE" w:rsidRDefault="005D134C" w:rsidP="00092C3E">
            <w:pPr>
              <w:spacing w:line="276" w:lineRule="auto"/>
              <w:rPr>
                <w:rFonts w:ascii="Sora Light" w:hAnsi="Sora Light" w:cs="Sora Light"/>
                <w:sz w:val="18"/>
                <w:szCs w:val="18"/>
              </w:rPr>
            </w:pPr>
          </w:p>
          <w:p w14:paraId="6809C8E6" w14:textId="77777777" w:rsidR="005D134C" w:rsidRPr="00A456D4" w:rsidRDefault="005D134C" w:rsidP="00092C3E">
            <w:pPr>
              <w:spacing w:line="276" w:lineRule="auto"/>
              <w:rPr>
                <w:rFonts w:ascii="Avenir Next LT Pro" w:hAnsi="Avenir Next LT Pro"/>
                <w:sz w:val="18"/>
                <w:szCs w:val="18"/>
              </w:rPr>
            </w:pPr>
          </w:p>
        </w:tc>
      </w:tr>
      <w:tr w:rsidR="005D134C" w14:paraId="7171B219" w14:textId="77777777" w:rsidTr="00092C3E">
        <w:trPr>
          <w:trHeight w:val="2352"/>
        </w:trPr>
        <w:tc>
          <w:tcPr>
            <w:tcW w:w="4655" w:type="dxa"/>
            <w:shd w:val="clear" w:color="auto" w:fill="F3FCFF"/>
            <w:vAlign w:val="center"/>
          </w:tcPr>
          <w:p w14:paraId="2742C8D5" w14:textId="77777777" w:rsidR="005D134C" w:rsidRPr="00F715DE" w:rsidRDefault="005D134C" w:rsidP="00092C3E">
            <w:pPr>
              <w:spacing w:line="276" w:lineRule="auto"/>
              <w:rPr>
                <w:rFonts w:ascii="Sora Medium" w:hAnsi="Sora Medium" w:cs="Sora Medium"/>
                <w:sz w:val="18"/>
                <w:szCs w:val="18"/>
              </w:rPr>
            </w:pPr>
            <w:r w:rsidRPr="00F715DE">
              <w:rPr>
                <w:rFonts w:ascii="Sora Medium" w:hAnsi="Sora Medium" w:cs="Sora Medium"/>
                <w:sz w:val="18"/>
                <w:szCs w:val="18"/>
              </w:rPr>
              <w:t>Increase opportunities for women, girls and other members to provide feedback on their experiences with the club</w:t>
            </w:r>
          </w:p>
        </w:tc>
        <w:tc>
          <w:tcPr>
            <w:tcW w:w="6804" w:type="dxa"/>
            <w:shd w:val="clear" w:color="auto" w:fill="F3FCFF"/>
            <w:vAlign w:val="center"/>
          </w:tcPr>
          <w:p w14:paraId="481F559E"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Develop and disseminate annual member feedback survey</w:t>
            </w:r>
          </w:p>
          <w:p w14:paraId="752457C0"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Install suggestion boxes throughout club and/or create an online feedback form</w:t>
            </w:r>
          </w:p>
          <w:p w14:paraId="0E475A49"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Promote an ‘open door policy’ and encourage members to reach out to club leadership with any issues they may have</w:t>
            </w:r>
          </w:p>
          <w:p w14:paraId="625F6DF8"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Include ‘member feedback’ as a standing item on the committee meeting agenda</w:t>
            </w:r>
          </w:p>
        </w:tc>
        <w:tc>
          <w:tcPr>
            <w:tcW w:w="3893" w:type="dxa"/>
            <w:vMerge/>
            <w:vAlign w:val="center"/>
          </w:tcPr>
          <w:p w14:paraId="020ABFEE" w14:textId="77777777" w:rsidR="005D134C" w:rsidRPr="00BB79C5" w:rsidRDefault="005D134C" w:rsidP="00092C3E">
            <w:pPr>
              <w:spacing w:line="276" w:lineRule="auto"/>
              <w:ind w:left="360"/>
              <w:jc w:val="center"/>
              <w:rPr>
                <w:rFonts w:ascii="Avenir Next LT Pro" w:hAnsi="Avenir Next LT Pro"/>
                <w:sz w:val="18"/>
                <w:szCs w:val="18"/>
              </w:rPr>
            </w:pPr>
          </w:p>
        </w:tc>
      </w:tr>
      <w:tr w:rsidR="005D134C" w14:paraId="21EFEEEA" w14:textId="77777777" w:rsidTr="00092C3E">
        <w:trPr>
          <w:trHeight w:val="2925"/>
        </w:trPr>
        <w:tc>
          <w:tcPr>
            <w:tcW w:w="4655" w:type="dxa"/>
            <w:shd w:val="clear" w:color="auto" w:fill="C5F0FF"/>
            <w:vAlign w:val="center"/>
          </w:tcPr>
          <w:p w14:paraId="31CA6278" w14:textId="77777777" w:rsidR="005D134C" w:rsidRPr="00F715DE" w:rsidRDefault="005D134C" w:rsidP="00092C3E">
            <w:pPr>
              <w:spacing w:line="276" w:lineRule="auto"/>
              <w:rPr>
                <w:rFonts w:ascii="Sora Medium" w:hAnsi="Sora Medium" w:cs="Sora Medium"/>
                <w:sz w:val="18"/>
                <w:szCs w:val="18"/>
              </w:rPr>
            </w:pPr>
            <w:r w:rsidRPr="00F715DE">
              <w:rPr>
                <w:rFonts w:ascii="Sora Medium" w:hAnsi="Sora Medium" w:cs="Sora Medium"/>
                <w:sz w:val="18"/>
                <w:szCs w:val="18"/>
              </w:rPr>
              <w:t>Establish a formal set of policies and processes that aim to improve the safety and well-being of all members</w:t>
            </w:r>
          </w:p>
        </w:tc>
        <w:tc>
          <w:tcPr>
            <w:tcW w:w="6804" w:type="dxa"/>
            <w:shd w:val="clear" w:color="auto" w:fill="C5F0FF"/>
            <w:vAlign w:val="center"/>
          </w:tcPr>
          <w:p w14:paraId="3C306A0A"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 xml:space="preserve">Establish safety procedures that outline the clubs and </w:t>
            </w:r>
            <w:proofErr w:type="gramStart"/>
            <w:r w:rsidRPr="00F715DE">
              <w:rPr>
                <w:rFonts w:ascii="Sora Light" w:hAnsi="Sora Light" w:cs="Sora Light"/>
                <w:sz w:val="18"/>
                <w:szCs w:val="18"/>
                <w:lang w:val="en-US"/>
              </w:rPr>
              <w:t>coaches</w:t>
            </w:r>
            <w:proofErr w:type="gramEnd"/>
            <w:r w:rsidRPr="00F715DE">
              <w:rPr>
                <w:rFonts w:ascii="Sora Light" w:hAnsi="Sora Light" w:cs="Sora Light"/>
                <w:sz w:val="18"/>
                <w:szCs w:val="18"/>
                <w:lang w:val="en-US"/>
              </w:rPr>
              <w:t xml:space="preserve"> responsibilities during games/trainings (</w:t>
            </w:r>
            <w:proofErr w:type="spellStart"/>
            <w:r w:rsidRPr="00F715DE">
              <w:rPr>
                <w:rFonts w:ascii="Sora Light" w:hAnsi="Sora Light" w:cs="Sora Light"/>
                <w:sz w:val="18"/>
                <w:szCs w:val="18"/>
                <w:lang w:val="en-US"/>
              </w:rPr>
              <w:t>eg.</w:t>
            </w:r>
            <w:proofErr w:type="spellEnd"/>
            <w:r w:rsidRPr="00F715DE">
              <w:rPr>
                <w:rFonts w:ascii="Sora Light" w:hAnsi="Sora Light" w:cs="Sora Light"/>
                <w:sz w:val="18"/>
                <w:szCs w:val="18"/>
                <w:lang w:val="en-US"/>
              </w:rPr>
              <w:t xml:space="preserve"> coach required to stay until all players have been collected/left, car park lights to stay on until all people have departed)</w:t>
            </w:r>
          </w:p>
          <w:p w14:paraId="2860D04F"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Induct coaches and leadership team on safety procedures</w:t>
            </w:r>
          </w:p>
          <w:p w14:paraId="252435E6"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Recruit and train member protection officers</w:t>
            </w:r>
          </w:p>
          <w:p w14:paraId="7934922A"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Develop a child</w:t>
            </w:r>
            <w:r>
              <w:rPr>
                <w:rFonts w:ascii="Sora Light" w:hAnsi="Sora Light" w:cs="Sora Light"/>
                <w:sz w:val="18"/>
                <w:szCs w:val="18"/>
                <w:lang w:val="en-US"/>
              </w:rPr>
              <w:t>-</w:t>
            </w:r>
            <w:r w:rsidRPr="00F715DE">
              <w:rPr>
                <w:rFonts w:ascii="Sora Light" w:hAnsi="Sora Light" w:cs="Sora Light"/>
                <w:sz w:val="18"/>
                <w:szCs w:val="18"/>
                <w:lang w:val="en-US"/>
              </w:rPr>
              <w:t>friendly complaints/reporting process</w:t>
            </w:r>
          </w:p>
          <w:p w14:paraId="70D85EC0" w14:textId="77777777" w:rsidR="005D134C" w:rsidRPr="00F715DE" w:rsidRDefault="005D134C" w:rsidP="005D134C">
            <w:pPr>
              <w:pStyle w:val="ListParagraph"/>
              <w:numPr>
                <w:ilvl w:val="0"/>
                <w:numId w:val="22"/>
              </w:numPr>
              <w:spacing w:after="0" w:line="276" w:lineRule="auto"/>
              <w:rPr>
                <w:rFonts w:ascii="Sora Light" w:hAnsi="Sora Light" w:cs="Sora Light"/>
                <w:sz w:val="18"/>
                <w:szCs w:val="18"/>
                <w:lang w:val="en-US"/>
              </w:rPr>
            </w:pPr>
            <w:r w:rsidRPr="00F715DE">
              <w:rPr>
                <w:rFonts w:ascii="Sora Light" w:hAnsi="Sora Light" w:cs="Sora Light"/>
                <w:sz w:val="18"/>
                <w:szCs w:val="18"/>
                <w:lang w:val="en-US"/>
              </w:rPr>
              <w:t>Inform all members of complaints process and how to use it each season</w:t>
            </w:r>
          </w:p>
        </w:tc>
        <w:tc>
          <w:tcPr>
            <w:tcW w:w="3893" w:type="dxa"/>
            <w:vMerge/>
            <w:vAlign w:val="center"/>
          </w:tcPr>
          <w:p w14:paraId="37B7D194" w14:textId="77777777" w:rsidR="005D134C" w:rsidRPr="00BB79C5" w:rsidRDefault="005D134C" w:rsidP="00092C3E">
            <w:pPr>
              <w:spacing w:line="276" w:lineRule="auto"/>
              <w:ind w:left="360"/>
              <w:jc w:val="center"/>
              <w:rPr>
                <w:rFonts w:ascii="Avenir Next LT Pro" w:hAnsi="Avenir Next LT Pro"/>
                <w:sz w:val="18"/>
                <w:szCs w:val="18"/>
              </w:rPr>
            </w:pPr>
          </w:p>
        </w:tc>
      </w:tr>
    </w:tbl>
    <w:p w14:paraId="354C98EF" w14:textId="77777777" w:rsidR="005D134C" w:rsidRDefault="005D134C" w:rsidP="005D134C"/>
    <w:p w14:paraId="3E6F14C7" w14:textId="467CDAED" w:rsidR="005D134C" w:rsidRDefault="005D134C">
      <w:pPr>
        <w:spacing w:after="200" w:line="276" w:lineRule="auto"/>
      </w:pPr>
      <w:r>
        <w:br w:type="page"/>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655"/>
        <w:gridCol w:w="7003"/>
        <w:gridCol w:w="3694"/>
      </w:tblGrid>
      <w:tr w:rsidR="005D134C" w14:paraId="3968E1C0" w14:textId="77777777" w:rsidTr="00092C3E">
        <w:trPr>
          <w:trHeight w:val="469"/>
        </w:trPr>
        <w:tc>
          <w:tcPr>
            <w:tcW w:w="15352" w:type="dxa"/>
            <w:gridSpan w:val="3"/>
            <w:shd w:val="clear" w:color="auto" w:fill="E7F7F8" w:themeFill="accent5" w:themeFillTint="33"/>
            <w:vAlign w:val="center"/>
          </w:tcPr>
          <w:p w14:paraId="7760033B" w14:textId="77777777" w:rsidR="005D134C" w:rsidRPr="003A22B0" w:rsidRDefault="005D134C" w:rsidP="00092C3E">
            <w:pPr>
              <w:rPr>
                <w:rFonts w:ascii="Sora Medium" w:hAnsi="Sora Medium" w:cs="Sora Medium"/>
                <w:sz w:val="20"/>
                <w:szCs w:val="20"/>
              </w:rPr>
            </w:pPr>
            <w:r w:rsidRPr="003A22B0">
              <w:rPr>
                <w:rFonts w:ascii="Sora Medium" w:hAnsi="Sora Medium" w:cs="Sora Medium"/>
                <w:sz w:val="20"/>
                <w:szCs w:val="20"/>
              </w:rPr>
              <w:lastRenderedPageBreak/>
              <w:t>Action Area: Club Culture &amp; Participation</w:t>
            </w:r>
          </w:p>
        </w:tc>
      </w:tr>
      <w:tr w:rsidR="005D134C" w14:paraId="341E5382" w14:textId="77777777" w:rsidTr="00092C3E">
        <w:trPr>
          <w:trHeight w:val="794"/>
        </w:trPr>
        <w:tc>
          <w:tcPr>
            <w:tcW w:w="4655" w:type="dxa"/>
            <w:shd w:val="clear" w:color="auto" w:fill="21C5FF"/>
            <w:vAlign w:val="center"/>
          </w:tcPr>
          <w:p w14:paraId="07A94B36" w14:textId="77777777" w:rsidR="005D134C" w:rsidRPr="003A22B0" w:rsidRDefault="005D134C" w:rsidP="00092C3E">
            <w:pPr>
              <w:jc w:val="center"/>
              <w:rPr>
                <w:rFonts w:ascii="Sora Medium" w:hAnsi="Sora Medium" w:cs="Sora Medium"/>
                <w:sz w:val="20"/>
                <w:szCs w:val="20"/>
              </w:rPr>
            </w:pPr>
            <w:r w:rsidRPr="003A22B0">
              <w:rPr>
                <w:rFonts w:ascii="Sora Medium" w:hAnsi="Sora Medium" w:cs="Sora Medium"/>
                <w:sz w:val="20"/>
                <w:szCs w:val="20"/>
              </w:rPr>
              <w:t>If your goal is to….</w:t>
            </w:r>
          </w:p>
        </w:tc>
        <w:tc>
          <w:tcPr>
            <w:tcW w:w="7003" w:type="dxa"/>
            <w:shd w:val="clear" w:color="auto" w:fill="21C5FF"/>
            <w:vAlign w:val="center"/>
          </w:tcPr>
          <w:p w14:paraId="04B6FC89" w14:textId="77777777" w:rsidR="005D134C" w:rsidRPr="003A22B0" w:rsidRDefault="005D134C" w:rsidP="00092C3E">
            <w:pPr>
              <w:jc w:val="center"/>
              <w:rPr>
                <w:rFonts w:ascii="Sora Medium" w:hAnsi="Sora Medium" w:cs="Sora Medium"/>
                <w:sz w:val="20"/>
                <w:szCs w:val="20"/>
              </w:rPr>
            </w:pPr>
            <w:r w:rsidRPr="003A22B0">
              <w:rPr>
                <w:rFonts w:ascii="Sora Medium" w:hAnsi="Sora Medium" w:cs="Sora Medium"/>
                <w:sz w:val="20"/>
                <w:szCs w:val="20"/>
              </w:rPr>
              <w:t>Your actions could be…</w:t>
            </w:r>
          </w:p>
        </w:tc>
        <w:tc>
          <w:tcPr>
            <w:tcW w:w="3694" w:type="dxa"/>
            <w:shd w:val="clear" w:color="auto" w:fill="21C5FF"/>
            <w:vAlign w:val="center"/>
          </w:tcPr>
          <w:p w14:paraId="7B02C3CC" w14:textId="77777777" w:rsidR="005D134C" w:rsidRPr="003A22B0" w:rsidRDefault="005D134C" w:rsidP="00092C3E">
            <w:pPr>
              <w:jc w:val="center"/>
              <w:rPr>
                <w:rFonts w:ascii="Sora Medium" w:hAnsi="Sora Medium" w:cs="Sora Medium"/>
                <w:sz w:val="20"/>
                <w:szCs w:val="20"/>
              </w:rPr>
            </w:pPr>
            <w:r w:rsidRPr="003A22B0">
              <w:rPr>
                <w:rFonts w:ascii="Sora Medium" w:hAnsi="Sora Medium" w:cs="Sora Medium"/>
                <w:sz w:val="20"/>
                <w:szCs w:val="20"/>
              </w:rPr>
              <w:t>Useful Resources</w:t>
            </w:r>
          </w:p>
        </w:tc>
      </w:tr>
      <w:tr w:rsidR="005D134C" w14:paraId="1F6A7A30" w14:textId="77777777" w:rsidTr="00092C3E">
        <w:trPr>
          <w:trHeight w:val="1735"/>
        </w:trPr>
        <w:tc>
          <w:tcPr>
            <w:tcW w:w="4655" w:type="dxa"/>
            <w:shd w:val="clear" w:color="auto" w:fill="C5F0FF"/>
            <w:vAlign w:val="center"/>
          </w:tcPr>
          <w:p w14:paraId="0A76795F" w14:textId="77777777" w:rsidR="005D134C" w:rsidRPr="003A22B0" w:rsidRDefault="005D134C" w:rsidP="00092C3E">
            <w:pPr>
              <w:spacing w:line="276" w:lineRule="auto"/>
              <w:rPr>
                <w:rFonts w:ascii="Sora Medium" w:hAnsi="Sora Medium" w:cs="Sora Medium"/>
                <w:sz w:val="18"/>
                <w:szCs w:val="18"/>
              </w:rPr>
            </w:pPr>
            <w:r w:rsidRPr="003A22B0">
              <w:rPr>
                <w:rFonts w:ascii="Sora Medium" w:hAnsi="Sora Medium" w:cs="Sora Medium"/>
                <w:sz w:val="18"/>
                <w:szCs w:val="18"/>
              </w:rPr>
              <w:t>Increase participation and retention of women and girls</w:t>
            </w:r>
          </w:p>
        </w:tc>
        <w:tc>
          <w:tcPr>
            <w:tcW w:w="7003" w:type="dxa"/>
            <w:shd w:val="clear" w:color="auto" w:fill="C5F0FF"/>
            <w:vAlign w:val="center"/>
          </w:tcPr>
          <w:p w14:paraId="7E1AEE80" w14:textId="77777777" w:rsidR="005D134C" w:rsidRPr="003A22B0" w:rsidRDefault="005D134C" w:rsidP="005D134C">
            <w:pPr>
              <w:pStyle w:val="ListParagraph"/>
              <w:numPr>
                <w:ilvl w:val="0"/>
                <w:numId w:val="23"/>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 xml:space="preserve">Offer alternative, flexible pathways for women and girls to participate in sport – </w:t>
            </w:r>
            <w:proofErr w:type="spellStart"/>
            <w:r w:rsidRPr="003A22B0">
              <w:rPr>
                <w:rFonts w:ascii="Sora Light" w:hAnsi="Sora Light" w:cs="Sora Light"/>
                <w:sz w:val="18"/>
                <w:szCs w:val="18"/>
                <w:lang w:val="en-US"/>
              </w:rPr>
              <w:t>eg.</w:t>
            </w:r>
            <w:proofErr w:type="spellEnd"/>
            <w:r w:rsidRPr="003A22B0">
              <w:rPr>
                <w:rFonts w:ascii="Sora Light" w:hAnsi="Sora Light" w:cs="Sora Light"/>
                <w:sz w:val="18"/>
                <w:szCs w:val="18"/>
                <w:lang w:val="en-US"/>
              </w:rPr>
              <w:t xml:space="preserve"> pay-as-you-go, social or skill-building sessions</w:t>
            </w:r>
          </w:p>
          <w:p w14:paraId="6A3C9F28" w14:textId="77777777" w:rsidR="005D134C" w:rsidRPr="003A22B0" w:rsidRDefault="005D134C" w:rsidP="005D134C">
            <w:pPr>
              <w:pStyle w:val="ListParagraph"/>
              <w:numPr>
                <w:ilvl w:val="0"/>
                <w:numId w:val="23"/>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 xml:space="preserve">Review training schedule and venue to ensure they are parent-friendly, </w:t>
            </w:r>
            <w:proofErr w:type="spellStart"/>
            <w:r w:rsidRPr="003A22B0">
              <w:rPr>
                <w:rFonts w:ascii="Sora Light" w:hAnsi="Sora Light" w:cs="Sora Light"/>
                <w:sz w:val="18"/>
                <w:szCs w:val="18"/>
                <w:lang w:val="en-US"/>
              </w:rPr>
              <w:t>eg.</w:t>
            </w:r>
            <w:proofErr w:type="spellEnd"/>
            <w:r w:rsidRPr="003A22B0">
              <w:rPr>
                <w:rFonts w:ascii="Sora Light" w:hAnsi="Sora Light" w:cs="Sora Light"/>
                <w:sz w:val="18"/>
                <w:szCs w:val="18"/>
                <w:lang w:val="en-US"/>
              </w:rPr>
              <w:t xml:space="preserve"> change table and play space/child-minding available</w:t>
            </w:r>
          </w:p>
          <w:p w14:paraId="32B2A8B5" w14:textId="77777777" w:rsidR="005D134C" w:rsidRPr="003A22B0" w:rsidRDefault="005D134C" w:rsidP="005D134C">
            <w:pPr>
              <w:pStyle w:val="ListParagraph"/>
              <w:numPr>
                <w:ilvl w:val="0"/>
                <w:numId w:val="23"/>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Host regular ‘bring a friend’ training sessions</w:t>
            </w:r>
          </w:p>
          <w:p w14:paraId="0AFF062B" w14:textId="77777777" w:rsidR="005D134C" w:rsidRPr="003A22B0" w:rsidRDefault="005D134C" w:rsidP="005D134C">
            <w:pPr>
              <w:pStyle w:val="ListParagraph"/>
              <w:numPr>
                <w:ilvl w:val="0"/>
                <w:numId w:val="23"/>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Establish new member buddy/support system</w:t>
            </w:r>
          </w:p>
        </w:tc>
        <w:tc>
          <w:tcPr>
            <w:tcW w:w="3694" w:type="dxa"/>
            <w:vMerge w:val="restart"/>
            <w:shd w:val="clear" w:color="auto" w:fill="C5F0FF"/>
            <w:vAlign w:val="center"/>
          </w:tcPr>
          <w:p w14:paraId="749C4E00" w14:textId="77777777" w:rsidR="005D134C" w:rsidRPr="003A22B0" w:rsidRDefault="001C4968" w:rsidP="00092C3E">
            <w:pPr>
              <w:spacing w:line="276" w:lineRule="auto"/>
              <w:rPr>
                <w:rFonts w:ascii="Sora Light" w:hAnsi="Sora Light" w:cs="Sora Light"/>
                <w:sz w:val="18"/>
                <w:szCs w:val="18"/>
              </w:rPr>
            </w:pPr>
            <w:hyperlink r:id="rId27">
              <w:r w:rsidR="005D134C" w:rsidRPr="0E357E85">
                <w:rPr>
                  <w:rStyle w:val="Hyperlink"/>
                  <w:rFonts w:ascii="Sora Light" w:hAnsi="Sora Light" w:cs="Sora Light"/>
                  <w:sz w:val="18"/>
                  <w:szCs w:val="18"/>
                </w:rPr>
                <w:t>Women’s Sport &amp; Fitness Foundation – Ideal Sports Clubs for Women.</w:t>
              </w:r>
            </w:hyperlink>
          </w:p>
          <w:p w14:paraId="2B69408D" w14:textId="77777777" w:rsidR="005D134C" w:rsidRPr="003A22B0" w:rsidRDefault="005D134C" w:rsidP="00092C3E">
            <w:pPr>
              <w:spacing w:line="276" w:lineRule="auto"/>
              <w:rPr>
                <w:rFonts w:ascii="Sora Light" w:hAnsi="Sora Light" w:cs="Sora Light"/>
                <w:sz w:val="18"/>
                <w:szCs w:val="18"/>
              </w:rPr>
            </w:pPr>
          </w:p>
          <w:p w14:paraId="7FDE2015" w14:textId="77777777" w:rsidR="005D134C" w:rsidRPr="003A22B0" w:rsidRDefault="001C4968" w:rsidP="00092C3E">
            <w:pPr>
              <w:spacing w:line="276" w:lineRule="auto"/>
              <w:rPr>
                <w:rFonts w:ascii="Sora Light" w:hAnsi="Sora Light" w:cs="Sora Light"/>
                <w:sz w:val="18"/>
                <w:szCs w:val="18"/>
              </w:rPr>
            </w:pPr>
            <w:hyperlink r:id="rId28" w:history="1">
              <w:r w:rsidR="005D134C" w:rsidRPr="003A22B0">
                <w:rPr>
                  <w:rStyle w:val="Hyperlink"/>
                  <w:rFonts w:ascii="Sora Light" w:hAnsi="Sora Light" w:cs="Sora Light"/>
                  <w:sz w:val="18"/>
                  <w:szCs w:val="18"/>
                </w:rPr>
                <w:t>Sport England – Go Where Women Are: Insights on Engaging Women &amp; Girls in Sport</w:t>
              </w:r>
            </w:hyperlink>
          </w:p>
          <w:p w14:paraId="0781D50C" w14:textId="77777777" w:rsidR="005D134C" w:rsidRPr="003A22B0" w:rsidRDefault="005D134C" w:rsidP="00092C3E">
            <w:pPr>
              <w:spacing w:line="276" w:lineRule="auto"/>
              <w:rPr>
                <w:rFonts w:ascii="Sora Light" w:hAnsi="Sora Light" w:cs="Sora Light"/>
                <w:sz w:val="18"/>
                <w:szCs w:val="18"/>
              </w:rPr>
            </w:pPr>
          </w:p>
          <w:p w14:paraId="1AD6D3F3" w14:textId="77777777" w:rsidR="005D134C" w:rsidRPr="003A22B0" w:rsidRDefault="001C4968" w:rsidP="00092C3E">
            <w:pPr>
              <w:spacing w:line="276" w:lineRule="auto"/>
              <w:rPr>
                <w:rFonts w:ascii="Sora Light" w:hAnsi="Sora Light" w:cs="Sora Light"/>
                <w:sz w:val="18"/>
                <w:szCs w:val="18"/>
              </w:rPr>
            </w:pPr>
            <w:hyperlink r:id="rId29" w:history="1">
              <w:r w:rsidR="005D134C" w:rsidRPr="003A22B0">
                <w:rPr>
                  <w:rStyle w:val="Hyperlink"/>
                  <w:rFonts w:ascii="Sora Light" w:hAnsi="Sora Light" w:cs="Sora Light"/>
                  <w:sz w:val="18"/>
                  <w:szCs w:val="18"/>
                </w:rPr>
                <w:t>VicHealth – Tips for clubs and community programs trying to increase migrant and refugee community participation in sport</w:t>
              </w:r>
            </w:hyperlink>
          </w:p>
          <w:p w14:paraId="3E8DD9A9" w14:textId="77777777" w:rsidR="005D134C" w:rsidRPr="003A22B0" w:rsidRDefault="005D134C" w:rsidP="00092C3E">
            <w:pPr>
              <w:spacing w:line="276" w:lineRule="auto"/>
              <w:rPr>
                <w:rFonts w:ascii="Sora Light" w:hAnsi="Sora Light" w:cs="Sora Light"/>
                <w:sz w:val="18"/>
                <w:szCs w:val="18"/>
              </w:rPr>
            </w:pPr>
          </w:p>
          <w:p w14:paraId="62E3EDB4" w14:textId="77777777" w:rsidR="005D134C" w:rsidRPr="003A22B0" w:rsidRDefault="001C4968" w:rsidP="00092C3E">
            <w:pPr>
              <w:spacing w:line="276" w:lineRule="auto"/>
              <w:rPr>
                <w:rFonts w:ascii="Sora Light" w:hAnsi="Sora Light" w:cs="Sora Light"/>
                <w:sz w:val="18"/>
                <w:szCs w:val="18"/>
              </w:rPr>
            </w:pPr>
            <w:hyperlink r:id="rId30">
              <w:r w:rsidR="005D134C" w:rsidRPr="0E357E85">
                <w:rPr>
                  <w:rStyle w:val="Hyperlink"/>
                  <w:rFonts w:ascii="Sora Light" w:hAnsi="Sora Light" w:cs="Sora Light"/>
                  <w:sz w:val="18"/>
                  <w:szCs w:val="18"/>
                </w:rPr>
                <w:t>VicHealth – Female Participation in Physical Activity &amp; Sport Across the Life Course</w:t>
              </w:r>
            </w:hyperlink>
          </w:p>
          <w:p w14:paraId="5D22ECE7" w14:textId="77777777" w:rsidR="005D134C" w:rsidRPr="003A22B0" w:rsidRDefault="005D134C" w:rsidP="00092C3E">
            <w:pPr>
              <w:spacing w:line="276" w:lineRule="auto"/>
              <w:rPr>
                <w:rFonts w:ascii="Sora Light" w:hAnsi="Sora Light" w:cs="Sora Light"/>
                <w:sz w:val="18"/>
                <w:szCs w:val="18"/>
              </w:rPr>
            </w:pPr>
          </w:p>
          <w:p w14:paraId="1FE743F2" w14:textId="77777777" w:rsidR="005D134C" w:rsidRDefault="001C4968" w:rsidP="00092C3E">
            <w:pPr>
              <w:spacing w:line="276" w:lineRule="auto"/>
              <w:rPr>
                <w:rStyle w:val="Hyperlink"/>
                <w:rFonts w:ascii="Sora Light" w:hAnsi="Sora Light" w:cs="Sora Light"/>
                <w:sz w:val="18"/>
                <w:szCs w:val="18"/>
              </w:rPr>
            </w:pPr>
            <w:hyperlink r:id="rId31" w:history="1">
              <w:r w:rsidR="005D134C" w:rsidRPr="003A22B0">
                <w:rPr>
                  <w:rStyle w:val="Hyperlink"/>
                  <w:rFonts w:ascii="Sora Light" w:hAnsi="Sora Light" w:cs="Sora Light"/>
                  <w:sz w:val="18"/>
                  <w:szCs w:val="18"/>
                </w:rPr>
                <w:t>Australian Sports Commission – Guidelines for the Inclusion of Transgender and Gender-Diverse people in Sport</w:t>
              </w:r>
            </w:hyperlink>
            <w:r w:rsidR="005D134C" w:rsidRPr="003A22B0">
              <w:rPr>
                <w:rFonts w:ascii="Sora Light" w:hAnsi="Sora Light" w:cs="Sora Light"/>
                <w:sz w:val="18"/>
                <w:szCs w:val="18"/>
              </w:rPr>
              <w:t xml:space="preserve"> and </w:t>
            </w:r>
            <w:hyperlink r:id="rId32" w:history="1">
              <w:r w:rsidR="005D134C" w:rsidRPr="003A22B0">
                <w:rPr>
                  <w:rStyle w:val="Hyperlink"/>
                  <w:rFonts w:ascii="Sora Light" w:hAnsi="Sora Light" w:cs="Sora Light"/>
                  <w:sz w:val="18"/>
                  <w:szCs w:val="18"/>
                </w:rPr>
                <w:t>Resources for Clubs</w:t>
              </w:r>
            </w:hyperlink>
          </w:p>
          <w:p w14:paraId="06264F38" w14:textId="77777777" w:rsidR="005D134C" w:rsidRDefault="005D134C" w:rsidP="00092C3E">
            <w:pPr>
              <w:spacing w:line="276" w:lineRule="auto"/>
              <w:rPr>
                <w:rStyle w:val="Hyperlink"/>
              </w:rPr>
            </w:pPr>
          </w:p>
          <w:p w14:paraId="06B9C295" w14:textId="77777777" w:rsidR="005D134C" w:rsidRPr="006B479F" w:rsidRDefault="001C4968" w:rsidP="00092C3E">
            <w:pPr>
              <w:spacing w:line="276" w:lineRule="auto"/>
              <w:rPr>
                <w:rFonts w:ascii="Sora Light" w:hAnsi="Sora Light" w:cs="Sora Light"/>
                <w:sz w:val="18"/>
                <w:szCs w:val="18"/>
              </w:rPr>
            </w:pPr>
            <w:hyperlink r:id="rId33" w:history="1">
              <w:r w:rsidR="005D134C" w:rsidRPr="006B479F">
                <w:rPr>
                  <w:rStyle w:val="Hyperlink"/>
                  <w:rFonts w:ascii="Sora Light" w:hAnsi="Sora Light" w:cs="Sora Light"/>
                  <w:sz w:val="18"/>
                  <w:szCs w:val="18"/>
                </w:rPr>
                <w:t>Get Active Victoria Vouchers Program</w:t>
              </w:r>
            </w:hyperlink>
          </w:p>
        </w:tc>
      </w:tr>
      <w:tr w:rsidR="005D134C" w14:paraId="755730EB" w14:textId="77777777" w:rsidTr="00092C3E">
        <w:trPr>
          <w:trHeight w:val="2795"/>
        </w:trPr>
        <w:tc>
          <w:tcPr>
            <w:tcW w:w="4655" w:type="dxa"/>
            <w:shd w:val="clear" w:color="auto" w:fill="F3FCFF"/>
            <w:vAlign w:val="center"/>
          </w:tcPr>
          <w:p w14:paraId="52DE55C8" w14:textId="77777777" w:rsidR="005D134C" w:rsidRPr="003A22B0" w:rsidRDefault="005D134C" w:rsidP="00092C3E">
            <w:pPr>
              <w:spacing w:line="276" w:lineRule="auto"/>
              <w:rPr>
                <w:rFonts w:ascii="Sora Medium" w:hAnsi="Sora Medium" w:cs="Sora Medium"/>
                <w:sz w:val="18"/>
                <w:szCs w:val="18"/>
              </w:rPr>
            </w:pPr>
            <w:r w:rsidRPr="003A22B0">
              <w:rPr>
                <w:rFonts w:ascii="Sora Medium" w:hAnsi="Sora Medium" w:cs="Sora Medium"/>
                <w:sz w:val="18"/>
                <w:szCs w:val="18"/>
              </w:rPr>
              <w:t>Increase diversity of people engaging with the club</w:t>
            </w:r>
          </w:p>
        </w:tc>
        <w:tc>
          <w:tcPr>
            <w:tcW w:w="7003" w:type="dxa"/>
            <w:shd w:val="clear" w:color="auto" w:fill="F3FCFF"/>
            <w:vAlign w:val="center"/>
          </w:tcPr>
          <w:p w14:paraId="368DCB66" w14:textId="77777777" w:rsidR="005D134C" w:rsidRPr="003A22B0" w:rsidRDefault="005D134C" w:rsidP="005D134C">
            <w:pPr>
              <w:pStyle w:val="ListParagraph"/>
              <w:numPr>
                <w:ilvl w:val="0"/>
                <w:numId w:val="25"/>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Host regular ‘come and try’ sessions at diverse locations within the community (</w:t>
            </w:r>
            <w:proofErr w:type="spellStart"/>
            <w:r w:rsidRPr="003A22B0">
              <w:rPr>
                <w:rFonts w:ascii="Sora Light" w:hAnsi="Sora Light" w:cs="Sora Light"/>
                <w:sz w:val="18"/>
                <w:szCs w:val="18"/>
                <w:lang w:val="en-US"/>
              </w:rPr>
              <w:t>e</w:t>
            </w:r>
            <w:r>
              <w:rPr>
                <w:rFonts w:ascii="Sora Light" w:hAnsi="Sora Light" w:cs="Sora Light"/>
                <w:sz w:val="18"/>
                <w:szCs w:val="18"/>
                <w:lang w:val="en-US"/>
              </w:rPr>
              <w:t>g</w:t>
            </w:r>
            <w:r w:rsidRPr="003A22B0">
              <w:rPr>
                <w:rFonts w:ascii="Sora Light" w:hAnsi="Sora Light" w:cs="Sora Light"/>
                <w:sz w:val="18"/>
                <w:szCs w:val="18"/>
                <w:lang w:val="en-US"/>
              </w:rPr>
              <w:t>.</w:t>
            </w:r>
            <w:proofErr w:type="spellEnd"/>
            <w:r w:rsidRPr="003A22B0">
              <w:rPr>
                <w:rFonts w:ascii="Sora Light" w:hAnsi="Sora Light" w:cs="Sora Light"/>
                <w:sz w:val="18"/>
                <w:szCs w:val="18"/>
                <w:lang w:val="en-US"/>
              </w:rPr>
              <w:t xml:space="preserve"> go where the people are)</w:t>
            </w:r>
          </w:p>
          <w:p w14:paraId="78C0D78D" w14:textId="77777777" w:rsidR="005D134C" w:rsidRPr="003A22B0" w:rsidRDefault="005D134C" w:rsidP="005D134C">
            <w:pPr>
              <w:pStyle w:val="ListParagraph"/>
              <w:numPr>
                <w:ilvl w:val="0"/>
                <w:numId w:val="25"/>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Update club promotional material to represent a diverse range of people</w:t>
            </w:r>
          </w:p>
          <w:p w14:paraId="191A31B7" w14:textId="77777777" w:rsidR="005D134C" w:rsidRPr="003A22B0" w:rsidRDefault="005D134C" w:rsidP="005D134C">
            <w:pPr>
              <w:pStyle w:val="ListParagraph"/>
              <w:numPr>
                <w:ilvl w:val="0"/>
                <w:numId w:val="24"/>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Offer opportunities for open (not gender specific) participation for all ages</w:t>
            </w:r>
          </w:p>
          <w:p w14:paraId="1CF1E5C4" w14:textId="77777777" w:rsidR="005D134C" w:rsidRPr="003A22B0" w:rsidRDefault="005D134C" w:rsidP="005D134C">
            <w:pPr>
              <w:pStyle w:val="ListParagraph"/>
              <w:numPr>
                <w:ilvl w:val="0"/>
                <w:numId w:val="24"/>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Provide clear information on club website about how people can participate and how the club will support people with different abilities and identities to participate</w:t>
            </w:r>
          </w:p>
          <w:p w14:paraId="07085118" w14:textId="77777777" w:rsidR="005D134C" w:rsidRPr="003A22B0" w:rsidRDefault="005D134C" w:rsidP="005D134C">
            <w:pPr>
              <w:pStyle w:val="ListParagraph"/>
              <w:numPr>
                <w:ilvl w:val="0"/>
                <w:numId w:val="24"/>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Recruit and train safety and inclusion officers to support members</w:t>
            </w:r>
          </w:p>
        </w:tc>
        <w:tc>
          <w:tcPr>
            <w:tcW w:w="3694" w:type="dxa"/>
            <w:vMerge/>
            <w:vAlign w:val="center"/>
          </w:tcPr>
          <w:p w14:paraId="651BC4BB" w14:textId="77777777" w:rsidR="005D134C" w:rsidRPr="00BB79C5" w:rsidRDefault="005D134C" w:rsidP="00092C3E">
            <w:pPr>
              <w:spacing w:line="276" w:lineRule="auto"/>
              <w:ind w:left="360"/>
              <w:jc w:val="center"/>
              <w:rPr>
                <w:rFonts w:ascii="Avenir Next LT Pro" w:hAnsi="Avenir Next LT Pro"/>
                <w:sz w:val="18"/>
                <w:szCs w:val="18"/>
              </w:rPr>
            </w:pPr>
          </w:p>
        </w:tc>
      </w:tr>
      <w:tr w:rsidR="005D134C" w14:paraId="5E4BB318" w14:textId="77777777" w:rsidTr="00092C3E">
        <w:trPr>
          <w:cantSplit/>
          <w:trHeight w:val="3006"/>
        </w:trPr>
        <w:tc>
          <w:tcPr>
            <w:tcW w:w="4655" w:type="dxa"/>
            <w:shd w:val="clear" w:color="auto" w:fill="C5F0FF"/>
            <w:vAlign w:val="center"/>
          </w:tcPr>
          <w:p w14:paraId="2CFC924C" w14:textId="77777777" w:rsidR="005D134C" w:rsidRDefault="005D134C" w:rsidP="00092C3E">
            <w:pPr>
              <w:spacing w:line="276" w:lineRule="auto"/>
              <w:jc w:val="center"/>
              <w:rPr>
                <w:rFonts w:ascii="Avenir Next LT Pro Demi" w:hAnsi="Avenir Next LT Pro Demi"/>
                <w:sz w:val="18"/>
                <w:szCs w:val="18"/>
              </w:rPr>
            </w:pPr>
          </w:p>
          <w:p w14:paraId="708528E0" w14:textId="77777777" w:rsidR="005D134C" w:rsidRPr="003A22B0" w:rsidRDefault="005D134C" w:rsidP="00092C3E">
            <w:pPr>
              <w:spacing w:line="276" w:lineRule="auto"/>
              <w:rPr>
                <w:rFonts w:ascii="Sora Medium" w:hAnsi="Sora Medium" w:cs="Sora Medium"/>
                <w:sz w:val="18"/>
                <w:szCs w:val="18"/>
              </w:rPr>
            </w:pPr>
            <w:r w:rsidRPr="003A22B0">
              <w:rPr>
                <w:rFonts w:ascii="Sora Medium" w:hAnsi="Sora Medium" w:cs="Sora Medium"/>
                <w:sz w:val="18"/>
                <w:szCs w:val="18"/>
              </w:rPr>
              <w:t>Decrease the use of sexist language, gender discrimination and gender stereotyping at all levels of club</w:t>
            </w:r>
          </w:p>
          <w:p w14:paraId="3F7E0D37" w14:textId="77777777" w:rsidR="005D134C" w:rsidRPr="00D83EE2" w:rsidRDefault="005D134C" w:rsidP="00092C3E">
            <w:pPr>
              <w:spacing w:line="276" w:lineRule="auto"/>
              <w:jc w:val="center"/>
              <w:rPr>
                <w:rFonts w:ascii="Avenir Next LT Pro Demi" w:hAnsi="Avenir Next LT Pro Demi"/>
                <w:sz w:val="18"/>
                <w:szCs w:val="18"/>
              </w:rPr>
            </w:pPr>
          </w:p>
        </w:tc>
        <w:tc>
          <w:tcPr>
            <w:tcW w:w="7003" w:type="dxa"/>
            <w:shd w:val="clear" w:color="auto" w:fill="C5F0FF"/>
            <w:vAlign w:val="center"/>
          </w:tcPr>
          <w:p w14:paraId="61CDC9ED" w14:textId="77777777" w:rsidR="005D134C" w:rsidRPr="003A22B0" w:rsidRDefault="005D134C" w:rsidP="005D134C">
            <w:pPr>
              <w:pStyle w:val="ListParagraph"/>
              <w:numPr>
                <w:ilvl w:val="0"/>
                <w:numId w:val="26"/>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Develop/review club wide code of conduct which takes a zero-tolerance approach to sexism, discrimination, and harassment</w:t>
            </w:r>
          </w:p>
          <w:p w14:paraId="2EC865DC" w14:textId="77777777" w:rsidR="005D134C" w:rsidRPr="003A22B0" w:rsidRDefault="005D134C" w:rsidP="005D134C">
            <w:pPr>
              <w:pStyle w:val="ListParagraph"/>
              <w:numPr>
                <w:ilvl w:val="0"/>
                <w:numId w:val="26"/>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Brief all members on club code of conduct each season and require them to sign the code</w:t>
            </w:r>
          </w:p>
          <w:p w14:paraId="58F87DD0" w14:textId="77777777" w:rsidR="005D134C" w:rsidRPr="003A22B0" w:rsidRDefault="005D134C" w:rsidP="005D134C">
            <w:pPr>
              <w:pStyle w:val="ListParagraph"/>
              <w:numPr>
                <w:ilvl w:val="0"/>
                <w:numId w:val="26"/>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Provide club leadership with Gender Equality &amp; Bystander Action training</w:t>
            </w:r>
          </w:p>
          <w:p w14:paraId="4FFF8D0C" w14:textId="77777777" w:rsidR="005D134C" w:rsidRPr="003A22B0" w:rsidRDefault="005D134C" w:rsidP="005D134C">
            <w:pPr>
              <w:pStyle w:val="ListParagraph"/>
              <w:numPr>
                <w:ilvl w:val="0"/>
                <w:numId w:val="26"/>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Develop and brief all coaches, officials and committee members on their roles and responsibilities to role model positive behaviour and call out any act of sexism, discrimination, and harassment</w:t>
            </w:r>
          </w:p>
          <w:p w14:paraId="19D2E233" w14:textId="77777777" w:rsidR="005D134C" w:rsidRDefault="005D134C" w:rsidP="005D134C">
            <w:pPr>
              <w:pStyle w:val="ListParagraph"/>
              <w:numPr>
                <w:ilvl w:val="0"/>
                <w:numId w:val="26"/>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Create a rotating roster for volunteer shifts, ensuring that men, women and gender diverse people are all contributing equally within the club</w:t>
            </w:r>
          </w:p>
          <w:p w14:paraId="4A3C7407" w14:textId="77777777" w:rsidR="005D134C" w:rsidRDefault="005D134C" w:rsidP="00092C3E">
            <w:pPr>
              <w:rPr>
                <w:rFonts w:ascii="Sora Light" w:hAnsi="Sora Light" w:cs="Sora Light"/>
                <w:sz w:val="18"/>
                <w:szCs w:val="18"/>
              </w:rPr>
            </w:pPr>
          </w:p>
          <w:p w14:paraId="0C3BFE8C" w14:textId="77777777" w:rsidR="005D134C" w:rsidRPr="003A22B0" w:rsidRDefault="005D134C" w:rsidP="00092C3E"/>
        </w:tc>
        <w:tc>
          <w:tcPr>
            <w:tcW w:w="3694" w:type="dxa"/>
            <w:vMerge/>
            <w:vAlign w:val="center"/>
          </w:tcPr>
          <w:p w14:paraId="74A0F7B4" w14:textId="77777777" w:rsidR="005D134C" w:rsidRPr="00BB79C5" w:rsidRDefault="005D134C" w:rsidP="00092C3E">
            <w:pPr>
              <w:spacing w:line="276" w:lineRule="auto"/>
              <w:ind w:left="360"/>
              <w:jc w:val="center"/>
              <w:rPr>
                <w:rFonts w:ascii="Avenir Next LT Pro" w:hAnsi="Avenir Next LT Pro"/>
                <w:sz w:val="18"/>
                <w:szCs w:val="18"/>
              </w:rPr>
            </w:pPr>
          </w:p>
        </w:tc>
      </w:tr>
    </w:tbl>
    <w:p w14:paraId="3EE79E9F" w14:textId="77777777" w:rsidR="005D134C" w:rsidRDefault="005D134C" w:rsidP="005D134C"/>
    <w:p w14:paraId="1B928435" w14:textId="5EE6A098" w:rsidR="005D134C" w:rsidRDefault="005D134C">
      <w:pPr>
        <w:spacing w:after="200" w:line="276" w:lineRule="auto"/>
      </w:pPr>
      <w:r>
        <w:br w:type="page"/>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176"/>
        <w:gridCol w:w="6482"/>
        <w:gridCol w:w="3694"/>
      </w:tblGrid>
      <w:tr w:rsidR="005D134C" w14:paraId="7284320C" w14:textId="77777777" w:rsidTr="00092C3E">
        <w:trPr>
          <w:trHeight w:val="611"/>
        </w:trPr>
        <w:tc>
          <w:tcPr>
            <w:tcW w:w="15352" w:type="dxa"/>
            <w:gridSpan w:val="3"/>
            <w:shd w:val="clear" w:color="auto" w:fill="DEEAF6"/>
            <w:vAlign w:val="center"/>
          </w:tcPr>
          <w:p w14:paraId="43356583" w14:textId="77777777" w:rsidR="005D134C" w:rsidRPr="003A22B0" w:rsidRDefault="005D134C" w:rsidP="00092C3E">
            <w:pPr>
              <w:rPr>
                <w:rFonts w:ascii="Sora Medium" w:hAnsi="Sora Medium" w:cs="Sora Medium"/>
                <w:sz w:val="20"/>
                <w:szCs w:val="20"/>
              </w:rPr>
            </w:pPr>
            <w:r w:rsidRPr="003A22B0">
              <w:rPr>
                <w:rFonts w:ascii="Sora Medium" w:hAnsi="Sora Medium" w:cs="Sora Medium"/>
                <w:sz w:val="20"/>
                <w:szCs w:val="20"/>
              </w:rPr>
              <w:lastRenderedPageBreak/>
              <w:t>Action Area: Facilities</w:t>
            </w:r>
          </w:p>
        </w:tc>
      </w:tr>
      <w:tr w:rsidR="005D134C" w14:paraId="40425911" w14:textId="77777777" w:rsidTr="00092C3E">
        <w:trPr>
          <w:trHeight w:val="794"/>
        </w:trPr>
        <w:tc>
          <w:tcPr>
            <w:tcW w:w="5176" w:type="dxa"/>
            <w:shd w:val="clear" w:color="auto" w:fill="21C5FF"/>
            <w:vAlign w:val="center"/>
          </w:tcPr>
          <w:p w14:paraId="5480DFEF" w14:textId="77777777" w:rsidR="005D134C" w:rsidRPr="003A22B0" w:rsidRDefault="005D134C" w:rsidP="00092C3E">
            <w:pPr>
              <w:jc w:val="center"/>
              <w:rPr>
                <w:rFonts w:ascii="Sora Medium" w:hAnsi="Sora Medium" w:cs="Sora Medium"/>
                <w:sz w:val="20"/>
                <w:szCs w:val="20"/>
              </w:rPr>
            </w:pPr>
            <w:r w:rsidRPr="003A22B0">
              <w:rPr>
                <w:rFonts w:ascii="Sora Medium" w:hAnsi="Sora Medium" w:cs="Sora Medium"/>
                <w:sz w:val="20"/>
                <w:szCs w:val="20"/>
              </w:rPr>
              <w:t>If your goal is to….</w:t>
            </w:r>
          </w:p>
        </w:tc>
        <w:tc>
          <w:tcPr>
            <w:tcW w:w="6482" w:type="dxa"/>
            <w:shd w:val="clear" w:color="auto" w:fill="21C5FF"/>
            <w:vAlign w:val="center"/>
          </w:tcPr>
          <w:p w14:paraId="6F1BAB1D" w14:textId="77777777" w:rsidR="005D134C" w:rsidRPr="003A22B0" w:rsidRDefault="005D134C" w:rsidP="00092C3E">
            <w:pPr>
              <w:jc w:val="center"/>
              <w:rPr>
                <w:rFonts w:ascii="Sora Medium" w:hAnsi="Sora Medium" w:cs="Sora Medium"/>
                <w:sz w:val="20"/>
                <w:szCs w:val="20"/>
              </w:rPr>
            </w:pPr>
            <w:r w:rsidRPr="003A22B0">
              <w:rPr>
                <w:rFonts w:ascii="Sora Medium" w:hAnsi="Sora Medium" w:cs="Sora Medium"/>
                <w:sz w:val="20"/>
                <w:szCs w:val="20"/>
              </w:rPr>
              <w:t>Your actions could be…</w:t>
            </w:r>
          </w:p>
        </w:tc>
        <w:tc>
          <w:tcPr>
            <w:tcW w:w="3694" w:type="dxa"/>
            <w:shd w:val="clear" w:color="auto" w:fill="21C5FF"/>
            <w:vAlign w:val="center"/>
          </w:tcPr>
          <w:p w14:paraId="138068D4" w14:textId="77777777" w:rsidR="005D134C" w:rsidRPr="003A22B0" w:rsidRDefault="005D134C" w:rsidP="00092C3E">
            <w:pPr>
              <w:jc w:val="center"/>
              <w:rPr>
                <w:rFonts w:ascii="Sora Medium" w:hAnsi="Sora Medium" w:cs="Sora Medium"/>
                <w:sz w:val="20"/>
                <w:szCs w:val="20"/>
              </w:rPr>
            </w:pPr>
            <w:r w:rsidRPr="003A22B0">
              <w:rPr>
                <w:rFonts w:ascii="Sora Medium" w:hAnsi="Sora Medium" w:cs="Sora Medium"/>
                <w:sz w:val="20"/>
                <w:szCs w:val="20"/>
              </w:rPr>
              <w:t>Useful Resources</w:t>
            </w:r>
          </w:p>
        </w:tc>
      </w:tr>
      <w:tr w:rsidR="005D134C" w14:paraId="52E10A58" w14:textId="77777777" w:rsidTr="00092C3E">
        <w:trPr>
          <w:trHeight w:val="4188"/>
        </w:trPr>
        <w:tc>
          <w:tcPr>
            <w:tcW w:w="5176" w:type="dxa"/>
            <w:shd w:val="clear" w:color="auto" w:fill="C5F0FF"/>
            <w:vAlign w:val="center"/>
          </w:tcPr>
          <w:p w14:paraId="4C5FC907" w14:textId="77777777" w:rsidR="005D134C" w:rsidRPr="003A22B0" w:rsidRDefault="005D134C" w:rsidP="00092C3E">
            <w:pPr>
              <w:spacing w:line="276" w:lineRule="auto"/>
              <w:rPr>
                <w:rFonts w:ascii="Sora Medium" w:hAnsi="Sora Medium" w:cs="Sora Medium"/>
                <w:sz w:val="18"/>
                <w:szCs w:val="18"/>
              </w:rPr>
            </w:pPr>
            <w:r w:rsidRPr="003A22B0">
              <w:rPr>
                <w:rFonts w:ascii="Sora Medium" w:hAnsi="Sora Medium" w:cs="Sora Medium"/>
                <w:sz w:val="18"/>
                <w:szCs w:val="18"/>
              </w:rPr>
              <w:t>Ensure there are amenities suitable for people of all genders, ages, and abilities</w:t>
            </w:r>
          </w:p>
        </w:tc>
        <w:tc>
          <w:tcPr>
            <w:tcW w:w="6482" w:type="dxa"/>
            <w:shd w:val="clear" w:color="auto" w:fill="C5F0FF"/>
            <w:vAlign w:val="center"/>
          </w:tcPr>
          <w:p w14:paraId="11AFE1F2" w14:textId="77777777" w:rsidR="005D134C" w:rsidRPr="003A22B0" w:rsidRDefault="005D134C" w:rsidP="005D134C">
            <w:pPr>
              <w:pStyle w:val="ListParagraph"/>
              <w:numPr>
                <w:ilvl w:val="0"/>
                <w:numId w:val="27"/>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If building/renovating facilities, follow Sport &amp; Rec Victoria’s ‘Female Friendly Sports Infrastructure Guidelines’</w:t>
            </w:r>
          </w:p>
          <w:p w14:paraId="237BB092" w14:textId="77777777" w:rsidR="005D134C" w:rsidRPr="003A22B0" w:rsidRDefault="005D134C" w:rsidP="005D134C">
            <w:pPr>
              <w:pStyle w:val="ListParagraph"/>
              <w:numPr>
                <w:ilvl w:val="0"/>
                <w:numId w:val="27"/>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If enhancing/re-allocating current facilities:</w:t>
            </w:r>
          </w:p>
          <w:p w14:paraId="5B319898" w14:textId="77777777" w:rsidR="005D134C" w:rsidRPr="003A22B0" w:rsidRDefault="005D134C" w:rsidP="005D134C">
            <w:pPr>
              <w:pStyle w:val="ListParagraph"/>
              <w:numPr>
                <w:ilvl w:val="1"/>
                <w:numId w:val="27"/>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Consult with club members, esp</w:t>
            </w:r>
            <w:r>
              <w:rPr>
                <w:rFonts w:ascii="Sora Light" w:hAnsi="Sora Light" w:cs="Sora Light"/>
                <w:sz w:val="18"/>
                <w:szCs w:val="18"/>
                <w:lang w:val="en-US"/>
              </w:rPr>
              <w:t>ecially</w:t>
            </w:r>
            <w:r w:rsidRPr="003A22B0">
              <w:rPr>
                <w:rFonts w:ascii="Sora Light" w:hAnsi="Sora Light" w:cs="Sora Light"/>
                <w:sz w:val="18"/>
                <w:szCs w:val="18"/>
                <w:lang w:val="en-US"/>
              </w:rPr>
              <w:t xml:space="preserve"> women and girls, about their challenges, needs and desires for facilities</w:t>
            </w:r>
          </w:p>
          <w:p w14:paraId="18B7EAF8" w14:textId="77777777" w:rsidR="005D134C" w:rsidRPr="003A22B0" w:rsidRDefault="005D134C" w:rsidP="005D134C">
            <w:pPr>
              <w:pStyle w:val="ListParagraph"/>
              <w:numPr>
                <w:ilvl w:val="1"/>
                <w:numId w:val="27"/>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Ensure that there are women/girls, men/boys, all-gender and accessible amenities available</w:t>
            </w:r>
          </w:p>
          <w:p w14:paraId="62BDE736" w14:textId="77777777" w:rsidR="005D134C" w:rsidRPr="003A22B0" w:rsidRDefault="005D134C" w:rsidP="005D134C">
            <w:pPr>
              <w:pStyle w:val="ListParagraph"/>
              <w:numPr>
                <w:ilvl w:val="1"/>
                <w:numId w:val="27"/>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Ensure that all amenities, including showers and toilets, are private and lockable</w:t>
            </w:r>
          </w:p>
          <w:p w14:paraId="2A5BE885" w14:textId="77777777" w:rsidR="005D134C" w:rsidRPr="003A22B0" w:rsidRDefault="005D134C" w:rsidP="005D134C">
            <w:pPr>
              <w:pStyle w:val="ListParagraph"/>
              <w:numPr>
                <w:ilvl w:val="1"/>
                <w:numId w:val="27"/>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Ensure that there are change tables available to all members (</w:t>
            </w:r>
            <w:proofErr w:type="spellStart"/>
            <w:r>
              <w:rPr>
                <w:rFonts w:ascii="Sora Light" w:hAnsi="Sora Light" w:cs="Sora Light"/>
                <w:sz w:val="18"/>
                <w:szCs w:val="18"/>
                <w:lang w:val="en-US"/>
              </w:rPr>
              <w:t>eg</w:t>
            </w:r>
            <w:r w:rsidRPr="003A22B0">
              <w:rPr>
                <w:rFonts w:ascii="Sora Light" w:hAnsi="Sora Light" w:cs="Sora Light"/>
                <w:sz w:val="18"/>
                <w:szCs w:val="18"/>
                <w:lang w:val="en-US"/>
              </w:rPr>
              <w:t>.</w:t>
            </w:r>
            <w:proofErr w:type="spellEnd"/>
            <w:r w:rsidRPr="003A22B0">
              <w:rPr>
                <w:rFonts w:ascii="Sora Light" w:hAnsi="Sora Light" w:cs="Sora Light"/>
                <w:sz w:val="18"/>
                <w:szCs w:val="18"/>
                <w:lang w:val="en-US"/>
              </w:rPr>
              <w:t xml:space="preserve"> not just in women’s bathroom) </w:t>
            </w:r>
          </w:p>
          <w:p w14:paraId="22F4115B" w14:textId="77777777" w:rsidR="005D134C" w:rsidRPr="003A22B0" w:rsidRDefault="005D134C" w:rsidP="005D134C">
            <w:pPr>
              <w:pStyle w:val="ListParagraph"/>
              <w:numPr>
                <w:ilvl w:val="1"/>
                <w:numId w:val="27"/>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In women’s/girls and all gender bathrooms, ensure that there are sanitary bins in each cubicle</w:t>
            </w:r>
          </w:p>
          <w:p w14:paraId="084A9E23" w14:textId="77777777" w:rsidR="005D134C" w:rsidRPr="003A22B0" w:rsidRDefault="005D134C" w:rsidP="005D134C">
            <w:pPr>
              <w:pStyle w:val="ListParagraph"/>
              <w:numPr>
                <w:ilvl w:val="1"/>
                <w:numId w:val="27"/>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Develop roster for regular cleaning and stocking of amenities, and a reporting system for broken amenities</w:t>
            </w:r>
          </w:p>
        </w:tc>
        <w:tc>
          <w:tcPr>
            <w:tcW w:w="3694" w:type="dxa"/>
            <w:vMerge w:val="restart"/>
            <w:shd w:val="clear" w:color="auto" w:fill="C5F0FF"/>
            <w:vAlign w:val="center"/>
          </w:tcPr>
          <w:p w14:paraId="31A16288" w14:textId="77777777" w:rsidR="005D134C" w:rsidRPr="005B4B96" w:rsidRDefault="005D134C" w:rsidP="00092C3E">
            <w:pPr>
              <w:spacing w:line="276" w:lineRule="auto"/>
              <w:rPr>
                <w:rFonts w:ascii="Avenir Next LT Pro" w:hAnsi="Avenir Next LT Pro"/>
                <w:sz w:val="18"/>
                <w:szCs w:val="18"/>
              </w:rPr>
            </w:pPr>
          </w:p>
          <w:p w14:paraId="174DCFA1" w14:textId="77777777" w:rsidR="005D134C" w:rsidRPr="003A22B0" w:rsidRDefault="001C4968" w:rsidP="00092C3E">
            <w:pPr>
              <w:spacing w:line="276" w:lineRule="auto"/>
              <w:rPr>
                <w:rFonts w:ascii="Sora Light" w:hAnsi="Sora Light" w:cs="Sora Light"/>
                <w:sz w:val="18"/>
                <w:szCs w:val="18"/>
              </w:rPr>
            </w:pPr>
            <w:hyperlink r:id="rId34" w:history="1">
              <w:r w:rsidR="005D134C" w:rsidRPr="003A22B0">
                <w:rPr>
                  <w:rStyle w:val="Hyperlink"/>
                  <w:rFonts w:ascii="Sora Light" w:hAnsi="Sora Light" w:cs="Sora Light"/>
                  <w:sz w:val="18"/>
                  <w:szCs w:val="18"/>
                </w:rPr>
                <w:t>Sport and Recreation Victoria – Female Friendly Sports Infrastructure, Planning and Design.</w:t>
              </w:r>
            </w:hyperlink>
          </w:p>
          <w:p w14:paraId="1F230D43" w14:textId="77777777" w:rsidR="005D134C" w:rsidRPr="003A22B0" w:rsidRDefault="005D134C" w:rsidP="00092C3E">
            <w:pPr>
              <w:spacing w:line="276" w:lineRule="auto"/>
              <w:rPr>
                <w:rFonts w:ascii="Sora Light" w:hAnsi="Sora Light" w:cs="Sora Light"/>
                <w:sz w:val="18"/>
                <w:szCs w:val="18"/>
              </w:rPr>
            </w:pPr>
          </w:p>
          <w:p w14:paraId="1EC0788B" w14:textId="77777777" w:rsidR="005D134C" w:rsidRPr="003A22B0" w:rsidRDefault="001C4968" w:rsidP="00092C3E">
            <w:pPr>
              <w:spacing w:line="276" w:lineRule="auto"/>
              <w:rPr>
                <w:rFonts w:ascii="Sora Light" w:hAnsi="Sora Light" w:cs="Sora Light"/>
                <w:sz w:val="18"/>
                <w:szCs w:val="18"/>
              </w:rPr>
            </w:pPr>
            <w:hyperlink r:id="rId35" w:history="1">
              <w:r w:rsidR="005D134C" w:rsidRPr="003A22B0">
                <w:rPr>
                  <w:rStyle w:val="Hyperlink"/>
                  <w:rFonts w:ascii="Sora Light" w:hAnsi="Sora Light" w:cs="Sora Light"/>
                  <w:sz w:val="18"/>
                  <w:szCs w:val="18"/>
                </w:rPr>
                <w:t>Sport and Recreation Victoria Grant Opportunities</w:t>
              </w:r>
            </w:hyperlink>
          </w:p>
          <w:p w14:paraId="58DD1E9F" w14:textId="77777777" w:rsidR="005D134C" w:rsidRPr="003A22B0" w:rsidRDefault="005D134C" w:rsidP="00092C3E">
            <w:pPr>
              <w:spacing w:line="276" w:lineRule="auto"/>
              <w:rPr>
                <w:rFonts w:ascii="Sora Light" w:hAnsi="Sora Light" w:cs="Sora Light"/>
                <w:sz w:val="18"/>
                <w:szCs w:val="18"/>
              </w:rPr>
            </w:pPr>
          </w:p>
          <w:p w14:paraId="35ECA775" w14:textId="77777777" w:rsidR="005D134C" w:rsidRPr="005B4B96" w:rsidRDefault="001C4968" w:rsidP="00092C3E">
            <w:pPr>
              <w:spacing w:line="276" w:lineRule="auto"/>
              <w:rPr>
                <w:rFonts w:ascii="Avenir Next LT Pro" w:hAnsi="Avenir Next LT Pro"/>
                <w:sz w:val="18"/>
                <w:szCs w:val="18"/>
              </w:rPr>
            </w:pPr>
            <w:hyperlink r:id="rId36" w:history="1">
              <w:r w:rsidR="005D134C" w:rsidRPr="003A22B0">
                <w:rPr>
                  <w:rStyle w:val="Hyperlink"/>
                  <w:rFonts w:ascii="Sora Light" w:hAnsi="Sora Light" w:cs="Sora Light"/>
                  <w:sz w:val="18"/>
                  <w:szCs w:val="18"/>
                </w:rPr>
                <w:t>Mildura Rural City Council – Community Grants</w:t>
              </w:r>
            </w:hyperlink>
          </w:p>
        </w:tc>
      </w:tr>
      <w:tr w:rsidR="005D134C" w14:paraId="0B26B220" w14:textId="77777777" w:rsidTr="00092C3E">
        <w:trPr>
          <w:trHeight w:val="3356"/>
        </w:trPr>
        <w:tc>
          <w:tcPr>
            <w:tcW w:w="5176" w:type="dxa"/>
            <w:shd w:val="clear" w:color="auto" w:fill="F3FCFF"/>
            <w:vAlign w:val="center"/>
          </w:tcPr>
          <w:p w14:paraId="1E56BFD1" w14:textId="77777777" w:rsidR="005D134C" w:rsidRPr="003A22B0" w:rsidRDefault="005D134C" w:rsidP="00092C3E">
            <w:pPr>
              <w:spacing w:line="276" w:lineRule="auto"/>
              <w:rPr>
                <w:rFonts w:ascii="Sora Medium" w:hAnsi="Sora Medium" w:cs="Sora Medium"/>
                <w:sz w:val="18"/>
                <w:szCs w:val="18"/>
              </w:rPr>
            </w:pPr>
            <w:r w:rsidRPr="003A22B0">
              <w:rPr>
                <w:rFonts w:ascii="Sora Medium" w:hAnsi="Sora Medium" w:cs="Sora Medium"/>
                <w:sz w:val="18"/>
                <w:szCs w:val="18"/>
              </w:rPr>
              <w:t>Ensure that club facilities and equipment are distributed/used equally amongst men/boys, women/girls and open teams</w:t>
            </w:r>
          </w:p>
        </w:tc>
        <w:tc>
          <w:tcPr>
            <w:tcW w:w="6482" w:type="dxa"/>
            <w:shd w:val="clear" w:color="auto" w:fill="F3FCFF"/>
            <w:vAlign w:val="center"/>
          </w:tcPr>
          <w:p w14:paraId="01097358" w14:textId="77777777" w:rsidR="005D134C" w:rsidRPr="003A22B0" w:rsidRDefault="005D134C" w:rsidP="005D134C">
            <w:pPr>
              <w:pStyle w:val="ListParagraph"/>
              <w:numPr>
                <w:ilvl w:val="0"/>
                <w:numId w:val="28"/>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 xml:space="preserve">Review current club spending with a gendered lens (calculate </w:t>
            </w:r>
            <w:r>
              <w:rPr>
                <w:rFonts w:ascii="Sora Light" w:hAnsi="Sora Light" w:cs="Sora Light"/>
                <w:sz w:val="18"/>
                <w:szCs w:val="18"/>
                <w:lang w:val="en-US"/>
              </w:rPr>
              <w:t>percentage</w:t>
            </w:r>
            <w:r w:rsidRPr="003A22B0">
              <w:rPr>
                <w:rFonts w:ascii="Sora Light" w:hAnsi="Sora Light" w:cs="Sora Light"/>
                <w:sz w:val="18"/>
                <w:szCs w:val="18"/>
                <w:lang w:val="en-US"/>
              </w:rPr>
              <w:t xml:space="preserve"> of funding directed to women/girls, men/boys and open teams)</w:t>
            </w:r>
          </w:p>
          <w:p w14:paraId="629AB635" w14:textId="77777777" w:rsidR="005D134C" w:rsidRPr="003A22B0" w:rsidRDefault="005D134C" w:rsidP="005D134C">
            <w:pPr>
              <w:pStyle w:val="ListParagraph"/>
              <w:numPr>
                <w:ilvl w:val="0"/>
                <w:numId w:val="28"/>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Review current allocation of facilities/equipment with a gendered lens (consider the quality of facilities/equipment and frequency/time allocated to women/girls, men/boys and open teams)</w:t>
            </w:r>
          </w:p>
          <w:p w14:paraId="644CF4C8" w14:textId="77777777" w:rsidR="005D134C" w:rsidRPr="003A22B0" w:rsidRDefault="005D134C" w:rsidP="005D134C">
            <w:pPr>
              <w:pStyle w:val="ListParagraph"/>
              <w:numPr>
                <w:ilvl w:val="0"/>
                <w:numId w:val="28"/>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Adjust budget and facility/equipment allocation so that distribution is equitable amongst all teams/players</w:t>
            </w:r>
          </w:p>
          <w:p w14:paraId="775786AD" w14:textId="77777777" w:rsidR="005D134C" w:rsidRPr="003A22B0" w:rsidRDefault="005D134C" w:rsidP="005D134C">
            <w:pPr>
              <w:pStyle w:val="ListParagraph"/>
              <w:numPr>
                <w:ilvl w:val="0"/>
                <w:numId w:val="28"/>
              </w:numPr>
              <w:spacing w:after="0" w:line="276" w:lineRule="auto"/>
              <w:rPr>
                <w:rFonts w:ascii="Sora Light" w:hAnsi="Sora Light" w:cs="Sora Light"/>
                <w:sz w:val="18"/>
                <w:szCs w:val="18"/>
                <w:lang w:val="en-US"/>
              </w:rPr>
            </w:pPr>
            <w:r w:rsidRPr="003A22B0">
              <w:rPr>
                <w:rFonts w:ascii="Sora Light" w:hAnsi="Sora Light" w:cs="Sora Light"/>
                <w:sz w:val="18"/>
                <w:szCs w:val="18"/>
                <w:lang w:val="en-US"/>
              </w:rPr>
              <w:t>Develop an equal scheduling system which shares preferable timing of sessions amongst all teams (</w:t>
            </w:r>
            <w:proofErr w:type="spellStart"/>
            <w:r w:rsidRPr="003A22B0">
              <w:rPr>
                <w:rFonts w:ascii="Sora Light" w:hAnsi="Sora Light" w:cs="Sora Light"/>
                <w:sz w:val="18"/>
                <w:szCs w:val="18"/>
                <w:lang w:val="en-US"/>
              </w:rPr>
              <w:t>e</w:t>
            </w:r>
            <w:r>
              <w:rPr>
                <w:rFonts w:ascii="Sora Light" w:hAnsi="Sora Light" w:cs="Sora Light"/>
                <w:sz w:val="18"/>
                <w:szCs w:val="18"/>
                <w:lang w:val="en-US"/>
              </w:rPr>
              <w:t>g</w:t>
            </w:r>
            <w:r w:rsidRPr="003A22B0">
              <w:rPr>
                <w:rFonts w:ascii="Sora Light" w:hAnsi="Sora Light" w:cs="Sora Light"/>
                <w:sz w:val="18"/>
                <w:szCs w:val="18"/>
                <w:lang w:val="en-US"/>
              </w:rPr>
              <w:t>.</w:t>
            </w:r>
            <w:proofErr w:type="spellEnd"/>
            <w:r w:rsidRPr="003A22B0">
              <w:rPr>
                <w:rFonts w:ascii="Sora Light" w:hAnsi="Sora Light" w:cs="Sora Light"/>
                <w:sz w:val="18"/>
                <w:szCs w:val="18"/>
                <w:lang w:val="en-US"/>
              </w:rPr>
              <w:t xml:space="preserve"> not just men training/games at prime time</w:t>
            </w:r>
            <w:r>
              <w:rPr>
                <w:rFonts w:ascii="Sora Light" w:hAnsi="Sora Light" w:cs="Sora Light"/>
                <w:sz w:val="18"/>
                <w:szCs w:val="18"/>
                <w:lang w:val="en-US"/>
              </w:rPr>
              <w:t>)</w:t>
            </w:r>
          </w:p>
        </w:tc>
        <w:tc>
          <w:tcPr>
            <w:tcW w:w="3694" w:type="dxa"/>
            <w:vMerge/>
            <w:shd w:val="clear" w:color="auto" w:fill="C5F0FF"/>
            <w:vAlign w:val="center"/>
          </w:tcPr>
          <w:p w14:paraId="73D69BDF" w14:textId="77777777" w:rsidR="005D134C" w:rsidRPr="00BB79C5" w:rsidRDefault="005D134C" w:rsidP="00092C3E">
            <w:pPr>
              <w:spacing w:line="276" w:lineRule="auto"/>
              <w:ind w:left="360"/>
              <w:jc w:val="center"/>
              <w:rPr>
                <w:rFonts w:ascii="Avenir Next LT Pro" w:hAnsi="Avenir Next LT Pro"/>
                <w:sz w:val="18"/>
                <w:szCs w:val="18"/>
              </w:rPr>
            </w:pPr>
          </w:p>
        </w:tc>
      </w:tr>
    </w:tbl>
    <w:p w14:paraId="50ABE207" w14:textId="06C02D01" w:rsidR="005D134C" w:rsidRDefault="00E52E1B" w:rsidP="005D134C">
      <w:r>
        <w:tab/>
      </w:r>
    </w:p>
    <w:p w14:paraId="1997435B" w14:textId="77777777" w:rsidR="00E52E1B" w:rsidRDefault="00E52E1B" w:rsidP="005D134C"/>
    <w:p w14:paraId="1FADFB8E" w14:textId="77777777" w:rsidR="00E52E1B" w:rsidRDefault="00E52E1B" w:rsidP="005D134C"/>
    <w:p w14:paraId="4B793D54" w14:textId="77777777" w:rsidR="00E52E1B" w:rsidRDefault="00E52E1B" w:rsidP="00E52E1B">
      <w:pPr>
        <w:pStyle w:val="MRCCBodyCopy"/>
        <w:sectPr w:rsidR="00E52E1B" w:rsidSect="005D134C">
          <w:pgSz w:w="16838" w:h="11906" w:orient="landscape"/>
          <w:pgMar w:top="567" w:right="720" w:bottom="720" w:left="720" w:header="709" w:footer="709" w:gutter="0"/>
          <w:cols w:space="708"/>
          <w:titlePg/>
          <w:docGrid w:linePitch="360"/>
        </w:sectPr>
      </w:pPr>
    </w:p>
    <w:p w14:paraId="0342F1F0" w14:textId="77777777" w:rsidR="00E52E1B" w:rsidRDefault="00E52E1B" w:rsidP="00E52E1B">
      <w:pPr>
        <w:pStyle w:val="MRCCBodyCopy"/>
      </w:pPr>
    </w:p>
    <w:p w14:paraId="00D3F7B1" w14:textId="77777777" w:rsidR="00E52E1B" w:rsidRDefault="00E52E1B" w:rsidP="00E52E1B">
      <w:pPr>
        <w:pStyle w:val="MRCCBodyCopy"/>
      </w:pPr>
    </w:p>
    <w:p w14:paraId="399F5156" w14:textId="77777777" w:rsidR="00E52E1B" w:rsidRDefault="00E52E1B" w:rsidP="00E52E1B">
      <w:pPr>
        <w:pStyle w:val="MRCCBodyCopy"/>
      </w:pPr>
    </w:p>
    <w:p w14:paraId="0E6A1B30" w14:textId="77777777" w:rsidR="00E52E1B" w:rsidRDefault="00E52E1B" w:rsidP="00E52E1B">
      <w:pPr>
        <w:pStyle w:val="MRCCBodyCopy"/>
      </w:pPr>
    </w:p>
    <w:p w14:paraId="324360E3" w14:textId="77777777" w:rsidR="00E52E1B" w:rsidRDefault="00E52E1B" w:rsidP="00E52E1B">
      <w:pPr>
        <w:pStyle w:val="MRCCBodyCopy"/>
      </w:pPr>
    </w:p>
    <w:p w14:paraId="4307DCF5" w14:textId="77777777" w:rsidR="00E52E1B" w:rsidRDefault="00E52E1B" w:rsidP="00E52E1B">
      <w:pPr>
        <w:pStyle w:val="MRCCBodyCopy"/>
      </w:pPr>
    </w:p>
    <w:p w14:paraId="6C652246" w14:textId="77777777" w:rsidR="00E52E1B" w:rsidRDefault="00E52E1B" w:rsidP="00E52E1B">
      <w:pPr>
        <w:pStyle w:val="MRCCBodyCopy"/>
      </w:pPr>
    </w:p>
    <w:p w14:paraId="0FE31473" w14:textId="77777777" w:rsidR="00E52E1B" w:rsidRDefault="00E52E1B" w:rsidP="00E52E1B">
      <w:pPr>
        <w:pStyle w:val="MRCCBodyCopy"/>
      </w:pPr>
    </w:p>
    <w:p w14:paraId="741FB805" w14:textId="77777777" w:rsidR="00E52E1B" w:rsidRDefault="00E52E1B" w:rsidP="00E52E1B">
      <w:pPr>
        <w:pStyle w:val="MRCCBodyCopy"/>
      </w:pPr>
    </w:p>
    <w:p w14:paraId="58715364" w14:textId="77777777" w:rsidR="00E52E1B" w:rsidRDefault="00E52E1B" w:rsidP="00E52E1B">
      <w:pPr>
        <w:pStyle w:val="MRCCBodyCopy"/>
      </w:pPr>
    </w:p>
    <w:p w14:paraId="19B842C2" w14:textId="7FE39252" w:rsidR="00E52E1B" w:rsidRDefault="00E52E1B" w:rsidP="00E52E1B">
      <w:pPr>
        <w:pStyle w:val="MRCCBodyCopy"/>
      </w:pPr>
      <w:r w:rsidRPr="00950C32">
        <w:t xml:space="preserve">Mildura Rural City Council acknowledges the traditional custodians of the land which now comprise the Mildura Rural City municipality. We pay our respects to Elders past and </w:t>
      </w:r>
      <w:proofErr w:type="gramStart"/>
      <w:r w:rsidRPr="00950C32">
        <w:t>present, and</w:t>
      </w:r>
      <w:proofErr w:type="gramEnd"/>
      <w:r w:rsidRPr="00950C32">
        <w:t xml:space="preserve"> celebrate and respect their continuing culture and acknowledge the memories of their ancestors.</w:t>
      </w:r>
    </w:p>
    <w:p w14:paraId="4CE5CF3D" w14:textId="77777777" w:rsidR="00E52E1B" w:rsidRDefault="00E52E1B" w:rsidP="00E52E1B">
      <w:pPr>
        <w:pStyle w:val="MRCCBodyCopy"/>
      </w:pPr>
    </w:p>
    <w:p w14:paraId="274C2AEF" w14:textId="77777777" w:rsidR="00E52E1B" w:rsidRDefault="00E52E1B" w:rsidP="00E52E1B">
      <w:pPr>
        <w:pStyle w:val="MRCCBodyCopy"/>
      </w:pPr>
      <w:r>
        <w:t xml:space="preserve">The team at Mildura Rural City Council and Women’s Health Loddon Mallee would like to acknowledge the advisory support the Community Leadership Group have contributed to the development of this project and associated resources. </w:t>
      </w:r>
    </w:p>
    <w:p w14:paraId="3017C926" w14:textId="77777777" w:rsidR="00E52E1B" w:rsidRDefault="00E52E1B" w:rsidP="00E52E1B">
      <w:pPr>
        <w:pStyle w:val="MRCCBodyCopy"/>
      </w:pPr>
    </w:p>
    <w:p w14:paraId="1B8C84BC" w14:textId="77777777" w:rsidR="00E52E1B" w:rsidRPr="00950C32" w:rsidRDefault="00E52E1B" w:rsidP="00E52E1B">
      <w:pPr>
        <w:pStyle w:val="MRCCBoldBody"/>
      </w:pPr>
      <w:r w:rsidRPr="00950C32">
        <w:rPr>
          <w:noProof/>
        </w:rPr>
        <w:drawing>
          <wp:inline distT="0" distB="0" distL="0" distR="0" wp14:anchorId="645B2ACF" wp14:editId="1F5ADA61">
            <wp:extent cx="8595200" cy="2047875"/>
            <wp:effectExtent l="0" t="0" r="0" b="0"/>
            <wp:docPr id="1107105868" name="Picture 2" descr="A group of logo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21455" name="Picture 2" descr="A group of logos with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03783" cy="2049920"/>
                    </a:xfrm>
                    <a:prstGeom prst="rect">
                      <a:avLst/>
                    </a:prstGeom>
                    <a:noFill/>
                    <a:ln>
                      <a:noFill/>
                    </a:ln>
                  </pic:spPr>
                </pic:pic>
              </a:graphicData>
            </a:graphic>
          </wp:inline>
        </w:drawing>
      </w:r>
    </w:p>
    <w:p w14:paraId="78CCD02C" w14:textId="77777777" w:rsidR="00E52E1B" w:rsidRDefault="00E52E1B" w:rsidP="00E52E1B">
      <w:pPr>
        <w:spacing w:after="200" w:line="276" w:lineRule="auto"/>
      </w:pPr>
    </w:p>
    <w:p w14:paraId="186D1B2B" w14:textId="77777777" w:rsidR="00E52E1B" w:rsidRPr="005D134C" w:rsidRDefault="00E52E1B" w:rsidP="005D134C"/>
    <w:sectPr w:rsidR="00E52E1B" w:rsidRPr="005D134C" w:rsidSect="00E52E1B">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A875" w14:textId="77777777" w:rsidR="001C104D" w:rsidRDefault="001C104D" w:rsidP="00563D9C">
      <w:r>
        <w:separator/>
      </w:r>
    </w:p>
  </w:endnote>
  <w:endnote w:type="continuationSeparator" w:id="0">
    <w:p w14:paraId="27B3139F" w14:textId="77777777" w:rsidR="001C104D" w:rsidRDefault="001C104D" w:rsidP="0056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ora Medium">
    <w:altName w:val="Khmer UI"/>
    <w:charset w:val="00"/>
    <w:family w:val="auto"/>
    <w:pitch w:val="variable"/>
    <w:sig w:usb0="A000006F" w:usb1="5000004B" w:usb2="00010000" w:usb3="00000000" w:csb0="00000093" w:csb1="00000000"/>
  </w:font>
  <w:font w:name="Avenir Next LT Pro">
    <w:altName w:val="Calibri"/>
    <w:charset w:val="00"/>
    <w:family w:val="swiss"/>
    <w:pitch w:val="variable"/>
    <w:sig w:usb0="800000EF" w:usb1="5000204A" w:usb2="00000000" w:usb3="00000000" w:csb0="00000093" w:csb1="00000000"/>
  </w:font>
  <w:font w:name="Sora Light">
    <w:altName w:val="Khmer UI"/>
    <w:charset w:val="00"/>
    <w:family w:val="auto"/>
    <w:pitch w:val="variable"/>
    <w:sig w:usb0="A000006F" w:usb1="5000004B" w:usb2="0001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62D44" w14:textId="04473141" w:rsidR="00BF6796" w:rsidRPr="00CA2A22" w:rsidRDefault="005D134C" w:rsidP="005D134C">
    <w:pPr>
      <w:pStyle w:val="MRCCBodyCopy"/>
      <w:tabs>
        <w:tab w:val="left" w:pos="270"/>
        <w:tab w:val="right" w:pos="15398"/>
      </w:tabs>
      <w:rPr>
        <w:sz w:val="22"/>
        <w:szCs w:val="22"/>
      </w:rPr>
    </w:pPr>
    <w:r>
      <w:rPr>
        <w:rStyle w:val="PageNumber"/>
        <w:sz w:val="22"/>
        <w:szCs w:val="22"/>
      </w:rPr>
      <w:tab/>
      <w:t>Equity and Inclusion Action Plan: Gendering in a New Era in Mildura Sports.</w:t>
    </w:r>
    <w:r>
      <w:rPr>
        <w:rStyle w:val="PageNumber"/>
        <w:sz w:val="22"/>
        <w:szCs w:val="22"/>
      </w:rPr>
      <w:tab/>
    </w:r>
    <w:r w:rsidR="00BF6796" w:rsidRPr="00CA2A22">
      <w:rPr>
        <w:rStyle w:val="PageNumber"/>
        <w:sz w:val="22"/>
        <w:szCs w:val="22"/>
      </w:rPr>
      <w:fldChar w:fldCharType="begin"/>
    </w:r>
    <w:r w:rsidR="00BF6796" w:rsidRPr="00CA2A22">
      <w:rPr>
        <w:rStyle w:val="PageNumber"/>
        <w:sz w:val="22"/>
        <w:szCs w:val="22"/>
      </w:rPr>
      <w:instrText xml:space="preserve"> PAGE </w:instrText>
    </w:r>
    <w:r w:rsidR="00BF6796" w:rsidRPr="00CA2A22">
      <w:rPr>
        <w:rStyle w:val="PageNumber"/>
        <w:sz w:val="22"/>
        <w:szCs w:val="22"/>
      </w:rPr>
      <w:fldChar w:fldCharType="separate"/>
    </w:r>
    <w:r w:rsidR="00CE51B9">
      <w:rPr>
        <w:rStyle w:val="PageNumber"/>
        <w:noProof/>
        <w:sz w:val="22"/>
        <w:szCs w:val="22"/>
      </w:rPr>
      <w:t>2</w:t>
    </w:r>
    <w:r w:rsidR="00BF6796" w:rsidRPr="00CA2A22">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192854"/>
      <w:docPartObj>
        <w:docPartGallery w:val="Page Numbers (Bottom of Page)"/>
        <w:docPartUnique/>
      </w:docPartObj>
    </w:sdtPr>
    <w:sdtEndPr>
      <w:rPr>
        <w:noProof/>
      </w:rPr>
    </w:sdtEndPr>
    <w:sdtContent>
      <w:p w14:paraId="3F77B096" w14:textId="07C22618" w:rsidR="00B61F43" w:rsidRDefault="00B61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DFEE66" w14:textId="77777777" w:rsidR="00B61F43" w:rsidRDefault="00B61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979C4" w14:textId="77777777" w:rsidR="001C104D" w:rsidRDefault="001C104D" w:rsidP="00563D9C">
      <w:r>
        <w:separator/>
      </w:r>
    </w:p>
  </w:footnote>
  <w:footnote w:type="continuationSeparator" w:id="0">
    <w:p w14:paraId="346B09AA" w14:textId="77777777" w:rsidR="001C104D" w:rsidRDefault="001C104D" w:rsidP="00563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F0D"/>
    <w:multiLevelType w:val="multilevel"/>
    <w:tmpl w:val="5F36FF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4531AB5"/>
    <w:multiLevelType w:val="multilevel"/>
    <w:tmpl w:val="84F4F816"/>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361"/>
        </w:tabs>
        <w:ind w:left="1361" w:hanging="454"/>
      </w:pPr>
      <w:rPr>
        <w:rFonts w:ascii="Symbol" w:hAnsi="Symbol" w:hint="default"/>
      </w:rPr>
    </w:lvl>
    <w:lvl w:ilvl="3">
      <w:start w:val="1"/>
      <w:numFmt w:val="bullet"/>
      <w:lvlText w:val=""/>
      <w:lvlJc w:val="left"/>
      <w:pPr>
        <w:tabs>
          <w:tab w:val="num" w:pos="1814"/>
        </w:tabs>
        <w:ind w:left="1814" w:hanging="453"/>
      </w:pPr>
      <w:rPr>
        <w:rFonts w:ascii="Symbol" w:hAnsi="Symbol" w:hint="default"/>
      </w:rPr>
    </w:lvl>
    <w:lvl w:ilvl="4">
      <w:start w:val="1"/>
      <w:numFmt w:val="bullet"/>
      <w:lvlText w:val=""/>
      <w:lvlJc w:val="left"/>
      <w:pPr>
        <w:tabs>
          <w:tab w:val="num" w:pos="2268"/>
        </w:tabs>
        <w:ind w:left="2268" w:hanging="454"/>
      </w:pPr>
      <w:rPr>
        <w:rFonts w:ascii="Symbol" w:hAnsi="Symbol" w:hint="default"/>
      </w:rPr>
    </w:lvl>
    <w:lvl w:ilvl="5">
      <w:start w:val="1"/>
      <w:numFmt w:val="bullet"/>
      <w:lvlText w:val=""/>
      <w:lvlJc w:val="left"/>
      <w:pPr>
        <w:tabs>
          <w:tab w:val="num" w:pos="2722"/>
        </w:tabs>
        <w:ind w:left="2722" w:hanging="454"/>
      </w:pPr>
      <w:rPr>
        <w:rFonts w:ascii="Symbol" w:hAnsi="Symbol" w:hint="default"/>
      </w:rPr>
    </w:lvl>
    <w:lvl w:ilvl="6">
      <w:start w:val="1"/>
      <w:numFmt w:val="bullet"/>
      <w:lvlText w:val=""/>
      <w:lvlJc w:val="left"/>
      <w:pPr>
        <w:tabs>
          <w:tab w:val="num" w:pos="3175"/>
        </w:tabs>
        <w:ind w:left="3175" w:hanging="453"/>
      </w:pPr>
      <w:rPr>
        <w:rFonts w:ascii="Symbol" w:hAnsi="Symbol" w:hint="default"/>
      </w:rPr>
    </w:lvl>
    <w:lvl w:ilvl="7">
      <w:start w:val="1"/>
      <w:numFmt w:val="bullet"/>
      <w:lvlText w:val=""/>
      <w:lvlJc w:val="left"/>
      <w:pPr>
        <w:tabs>
          <w:tab w:val="num" w:pos="3629"/>
        </w:tabs>
        <w:ind w:left="3629" w:hanging="454"/>
      </w:pPr>
      <w:rPr>
        <w:rFonts w:ascii="Symbol" w:hAnsi="Symbol" w:hint="default"/>
      </w:rPr>
    </w:lvl>
    <w:lvl w:ilvl="8">
      <w:start w:val="1"/>
      <w:numFmt w:val="bullet"/>
      <w:lvlText w:val=""/>
      <w:lvlJc w:val="left"/>
      <w:pPr>
        <w:tabs>
          <w:tab w:val="num" w:pos="4082"/>
        </w:tabs>
        <w:ind w:left="4082" w:hanging="453"/>
      </w:pPr>
      <w:rPr>
        <w:rFonts w:ascii="Symbol" w:hAnsi="Symbol" w:hint="default"/>
      </w:rPr>
    </w:lvl>
  </w:abstractNum>
  <w:abstractNum w:abstractNumId="2" w15:restartNumberingAfterBreak="0">
    <w:nsid w:val="046A060E"/>
    <w:multiLevelType w:val="hybridMultilevel"/>
    <w:tmpl w:val="48985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81B0B"/>
    <w:multiLevelType w:val="multilevel"/>
    <w:tmpl w:val="D74C2EAE"/>
    <w:lvl w:ilvl="0">
      <w:start w:val="1"/>
      <w:numFmt w:val="decimal"/>
      <w:suff w:val="space"/>
      <w:lvlText w:val="%1 -"/>
      <w:lvlJc w:val="left"/>
      <w:pPr>
        <w:ind w:left="284" w:hanging="284"/>
      </w:pPr>
      <w:rPr>
        <w:rFonts w:hint="default"/>
      </w:rPr>
    </w:lvl>
    <w:lvl w:ilvl="1">
      <w:start w:val="1"/>
      <w:numFmt w:val="none"/>
      <w:suff w:val="space"/>
      <w:lvlText w:val=""/>
      <w:lvlJc w:val="left"/>
      <w:pPr>
        <w:ind w:left="737" w:hanging="453"/>
      </w:pPr>
      <w:rPr>
        <w:rFonts w:hint="default"/>
      </w:rPr>
    </w:lvl>
    <w:lvl w:ilvl="2">
      <w:start w:val="1"/>
      <w:numFmt w:val="decimalZero"/>
      <w:suff w:val="space"/>
      <w:lvlText w:val="%3 -"/>
      <w:lvlJc w:val="left"/>
      <w:pPr>
        <w:ind w:left="992"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23C7A"/>
    <w:multiLevelType w:val="hybridMultilevel"/>
    <w:tmpl w:val="C5722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6C0BDC"/>
    <w:multiLevelType w:val="multilevel"/>
    <w:tmpl w:val="4DDE8B5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0EC257A5"/>
    <w:multiLevelType w:val="multilevel"/>
    <w:tmpl w:val="B9D0097A"/>
    <w:styleLink w:val="LGBulletsStyl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2F03CC8"/>
    <w:multiLevelType w:val="hybridMultilevel"/>
    <w:tmpl w:val="2410F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41E98"/>
    <w:multiLevelType w:val="multilevel"/>
    <w:tmpl w:val="8010584C"/>
    <w:lvl w:ilvl="0">
      <w:start w:val="1"/>
      <w:numFmt w:val="decimal"/>
      <w:suff w:val="space"/>
      <w:lvlText w:val="%1 -"/>
      <w:lvlJc w:val="left"/>
      <w:pPr>
        <w:ind w:left="284" w:hanging="284"/>
      </w:pPr>
      <w:rPr>
        <w:rFonts w:hint="default"/>
      </w:rPr>
    </w:lvl>
    <w:lvl w:ilvl="1">
      <w:start w:val="1"/>
      <w:numFmt w:val="decimal"/>
      <w:suff w:val="space"/>
      <w:lvlText w:val="%2.1 -"/>
      <w:lvlJc w:val="left"/>
      <w:pPr>
        <w:ind w:left="737" w:hanging="453"/>
      </w:pPr>
      <w:rPr>
        <w:rFonts w:hint="default"/>
      </w:rPr>
    </w:lvl>
    <w:lvl w:ilvl="2">
      <w:start w:val="1"/>
      <w:numFmt w:val="lowerLetter"/>
      <w:suff w:val="space"/>
      <w:lvlText w:val="%3 -"/>
      <w:lvlJc w:val="left"/>
      <w:pPr>
        <w:ind w:left="992"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F51483"/>
    <w:multiLevelType w:val="hybridMultilevel"/>
    <w:tmpl w:val="1F4AB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4C32F3"/>
    <w:multiLevelType w:val="multilevel"/>
    <w:tmpl w:val="5F36FF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91C48D3"/>
    <w:multiLevelType w:val="multilevel"/>
    <w:tmpl w:val="5F36FF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DC6434E"/>
    <w:multiLevelType w:val="hybridMultilevel"/>
    <w:tmpl w:val="C3FE75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10F415B"/>
    <w:multiLevelType w:val="hybridMultilevel"/>
    <w:tmpl w:val="6A248042"/>
    <w:lvl w:ilvl="0" w:tplc="0C09000F">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5A6873"/>
    <w:multiLevelType w:val="hybridMultilevel"/>
    <w:tmpl w:val="E7E0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55D08"/>
    <w:multiLevelType w:val="multilevel"/>
    <w:tmpl w:val="A514A32C"/>
    <w:lvl w:ilvl="0">
      <w:start w:val="1"/>
      <w:numFmt w:val="bullet"/>
      <w:pStyle w:val="MRCCBullets"/>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361"/>
        </w:tabs>
        <w:ind w:left="1361" w:hanging="454"/>
      </w:pPr>
      <w:rPr>
        <w:rFonts w:ascii="Symbol" w:hAnsi="Symbol" w:hint="default"/>
      </w:rPr>
    </w:lvl>
    <w:lvl w:ilvl="3">
      <w:start w:val="1"/>
      <w:numFmt w:val="bullet"/>
      <w:lvlText w:val="•"/>
      <w:lvlJc w:val="left"/>
      <w:pPr>
        <w:tabs>
          <w:tab w:val="num" w:pos="1928"/>
        </w:tabs>
        <w:ind w:left="1928" w:hanging="567"/>
      </w:pPr>
      <w:rPr>
        <w:rFonts w:ascii="Symbol" w:hAnsi="Symbol" w:hint="default"/>
      </w:rPr>
    </w:lvl>
    <w:lvl w:ilvl="4">
      <w:start w:val="1"/>
      <w:numFmt w:val="bullet"/>
      <w:lvlText w:val="•"/>
      <w:lvlJc w:val="left"/>
      <w:pPr>
        <w:tabs>
          <w:tab w:val="num" w:pos="2381"/>
        </w:tabs>
        <w:ind w:left="2381" w:hanging="453"/>
      </w:pPr>
      <w:rPr>
        <w:rFonts w:ascii="Helvetica Neue" w:hAnsi="Helvetica Neue" w:hint="default"/>
      </w:rPr>
    </w:lvl>
    <w:lvl w:ilvl="5">
      <w:start w:val="1"/>
      <w:numFmt w:val="bullet"/>
      <w:lvlText w:val=""/>
      <w:lvlJc w:val="left"/>
      <w:pPr>
        <w:tabs>
          <w:tab w:val="num" w:pos="2835"/>
        </w:tabs>
        <w:ind w:left="2835" w:hanging="454"/>
      </w:pPr>
      <w:rPr>
        <w:rFonts w:ascii="Symbol" w:hAnsi="Symbol" w:hint="default"/>
      </w:rPr>
    </w:lvl>
    <w:lvl w:ilvl="6">
      <w:start w:val="1"/>
      <w:numFmt w:val="bullet"/>
      <w:lvlText w:val=""/>
      <w:lvlJc w:val="left"/>
      <w:pPr>
        <w:tabs>
          <w:tab w:val="num" w:pos="3289"/>
        </w:tabs>
        <w:ind w:left="3289" w:hanging="454"/>
      </w:pPr>
      <w:rPr>
        <w:rFonts w:ascii="Symbol" w:hAnsi="Symbol" w:hint="default"/>
      </w:rPr>
    </w:lvl>
    <w:lvl w:ilvl="7">
      <w:start w:val="1"/>
      <w:numFmt w:val="bullet"/>
      <w:lvlText w:val=""/>
      <w:lvlJc w:val="left"/>
      <w:pPr>
        <w:tabs>
          <w:tab w:val="num" w:pos="3742"/>
        </w:tabs>
        <w:ind w:left="3742" w:hanging="453"/>
      </w:pPr>
      <w:rPr>
        <w:rFonts w:ascii="Symbol" w:hAnsi="Symbol" w:hint="default"/>
      </w:rPr>
    </w:lvl>
    <w:lvl w:ilvl="8">
      <w:start w:val="1"/>
      <w:numFmt w:val="bullet"/>
      <w:lvlText w:val=""/>
      <w:lvlJc w:val="left"/>
      <w:pPr>
        <w:tabs>
          <w:tab w:val="num" w:pos="4082"/>
        </w:tabs>
        <w:ind w:left="4082" w:hanging="340"/>
      </w:pPr>
      <w:rPr>
        <w:rFonts w:ascii="Symbol" w:hAnsi="Symbol" w:hint="default"/>
      </w:rPr>
    </w:lvl>
  </w:abstractNum>
  <w:abstractNum w:abstractNumId="16" w15:restartNumberingAfterBreak="0">
    <w:nsid w:val="3C0265B0"/>
    <w:multiLevelType w:val="hybridMultilevel"/>
    <w:tmpl w:val="ACE0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186829"/>
    <w:multiLevelType w:val="hybridMultilevel"/>
    <w:tmpl w:val="4F0C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4873B9"/>
    <w:multiLevelType w:val="hybridMultilevel"/>
    <w:tmpl w:val="D452D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558D3"/>
    <w:multiLevelType w:val="hybridMultilevel"/>
    <w:tmpl w:val="A9641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167617"/>
    <w:multiLevelType w:val="hybridMultilevel"/>
    <w:tmpl w:val="5816B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42147E"/>
    <w:multiLevelType w:val="hybridMultilevel"/>
    <w:tmpl w:val="B5CA9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F36B87"/>
    <w:multiLevelType w:val="hybridMultilevel"/>
    <w:tmpl w:val="BFD4D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F123A"/>
    <w:multiLevelType w:val="hybridMultilevel"/>
    <w:tmpl w:val="F25A1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FD3D72"/>
    <w:multiLevelType w:val="multilevel"/>
    <w:tmpl w:val="5CB2A97A"/>
    <w:lvl w:ilvl="0">
      <w:start w:val="1"/>
      <w:numFmt w:val="decimal"/>
      <w:pStyle w:val="MRCCNumbers"/>
      <w:suff w:val="space"/>
      <w:lvlText w:val="%1 -"/>
      <w:lvlJc w:val="left"/>
      <w:pPr>
        <w:ind w:left="284" w:hanging="284"/>
      </w:pPr>
      <w:rPr>
        <w:rFonts w:hint="default"/>
      </w:rPr>
    </w:lvl>
    <w:lvl w:ilvl="1">
      <w:start w:val="1"/>
      <w:numFmt w:val="decimal"/>
      <w:suff w:val="space"/>
      <w:lvlText w:val="%1.%2 -"/>
      <w:lvlJc w:val="left"/>
      <w:pPr>
        <w:ind w:left="737" w:hanging="453"/>
      </w:pPr>
      <w:rPr>
        <w:rFonts w:hint="default"/>
      </w:rPr>
    </w:lvl>
    <w:lvl w:ilvl="2">
      <w:start w:val="1"/>
      <w:numFmt w:val="lowerLetter"/>
      <w:suff w:val="space"/>
      <w:lvlText w:val="%3 -"/>
      <w:lvlJc w:val="left"/>
      <w:pPr>
        <w:ind w:left="992"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3F7A19"/>
    <w:multiLevelType w:val="multilevel"/>
    <w:tmpl w:val="5F36FF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6DF644D2"/>
    <w:multiLevelType w:val="multilevel"/>
    <w:tmpl w:val="B9D0097A"/>
    <w:numStyleLink w:val="LGBulletsStyle"/>
  </w:abstractNum>
  <w:abstractNum w:abstractNumId="27" w15:restartNumberingAfterBreak="0">
    <w:nsid w:val="7EBE20C2"/>
    <w:multiLevelType w:val="hybridMultilevel"/>
    <w:tmpl w:val="D61EC1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91449144">
    <w:abstractNumId w:val="6"/>
  </w:num>
  <w:num w:numId="2" w16cid:durableId="1678192760">
    <w:abstractNumId w:val="26"/>
  </w:num>
  <w:num w:numId="3" w16cid:durableId="1281186833">
    <w:abstractNumId w:val="24"/>
  </w:num>
  <w:num w:numId="4" w16cid:durableId="719942410">
    <w:abstractNumId w:val="8"/>
  </w:num>
  <w:num w:numId="5" w16cid:durableId="1970358399">
    <w:abstractNumId w:val="3"/>
  </w:num>
  <w:num w:numId="6" w16cid:durableId="238759918">
    <w:abstractNumId w:val="1"/>
  </w:num>
  <w:num w:numId="7" w16cid:durableId="1118717661">
    <w:abstractNumId w:val="15"/>
  </w:num>
  <w:num w:numId="8" w16cid:durableId="1972053864">
    <w:abstractNumId w:val="2"/>
  </w:num>
  <w:num w:numId="9" w16cid:durableId="784664800">
    <w:abstractNumId w:val="16"/>
  </w:num>
  <w:num w:numId="10" w16cid:durableId="1987738232">
    <w:abstractNumId w:val="11"/>
  </w:num>
  <w:num w:numId="11" w16cid:durableId="1232958715">
    <w:abstractNumId w:val="0"/>
  </w:num>
  <w:num w:numId="12" w16cid:durableId="1815366588">
    <w:abstractNumId w:val="10"/>
  </w:num>
  <w:num w:numId="13" w16cid:durableId="453014741">
    <w:abstractNumId w:val="25"/>
  </w:num>
  <w:num w:numId="14" w16cid:durableId="1873686857">
    <w:abstractNumId w:val="5"/>
  </w:num>
  <w:num w:numId="15" w16cid:durableId="1381244307">
    <w:abstractNumId w:val="14"/>
  </w:num>
  <w:num w:numId="16" w16cid:durableId="906913323">
    <w:abstractNumId w:val="21"/>
  </w:num>
  <w:num w:numId="17" w16cid:durableId="136992937">
    <w:abstractNumId w:val="7"/>
  </w:num>
  <w:num w:numId="18" w16cid:durableId="1542747944">
    <w:abstractNumId w:val="9"/>
  </w:num>
  <w:num w:numId="19" w16cid:durableId="2019889814">
    <w:abstractNumId w:val="13"/>
  </w:num>
  <w:num w:numId="20" w16cid:durableId="2035762587">
    <w:abstractNumId w:val="27"/>
  </w:num>
  <w:num w:numId="21" w16cid:durableId="1751658483">
    <w:abstractNumId w:val="17"/>
  </w:num>
  <w:num w:numId="22" w16cid:durableId="1021397094">
    <w:abstractNumId w:val="12"/>
  </w:num>
  <w:num w:numId="23" w16cid:durableId="1203900668">
    <w:abstractNumId w:val="18"/>
  </w:num>
  <w:num w:numId="24" w16cid:durableId="1390154689">
    <w:abstractNumId w:val="4"/>
  </w:num>
  <w:num w:numId="25" w16cid:durableId="922689903">
    <w:abstractNumId w:val="20"/>
  </w:num>
  <w:num w:numId="26" w16cid:durableId="1248348063">
    <w:abstractNumId w:val="22"/>
  </w:num>
  <w:num w:numId="27" w16cid:durableId="687681897">
    <w:abstractNumId w:val="19"/>
  </w:num>
  <w:num w:numId="28" w16cid:durableId="34821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4D"/>
    <w:rsid w:val="00032C65"/>
    <w:rsid w:val="00057464"/>
    <w:rsid w:val="000F3EED"/>
    <w:rsid w:val="001762A9"/>
    <w:rsid w:val="001B3D95"/>
    <w:rsid w:val="001B611B"/>
    <w:rsid w:val="001C104D"/>
    <w:rsid w:val="001C4968"/>
    <w:rsid w:val="001D7B25"/>
    <w:rsid w:val="0022006D"/>
    <w:rsid w:val="00241211"/>
    <w:rsid w:val="0029706B"/>
    <w:rsid w:val="002D2B6B"/>
    <w:rsid w:val="00336E35"/>
    <w:rsid w:val="003653FD"/>
    <w:rsid w:val="00393CE6"/>
    <w:rsid w:val="003B4E7C"/>
    <w:rsid w:val="00415EC7"/>
    <w:rsid w:val="00431CC8"/>
    <w:rsid w:val="00461FF0"/>
    <w:rsid w:val="00483609"/>
    <w:rsid w:val="00491E1C"/>
    <w:rsid w:val="004B4B72"/>
    <w:rsid w:val="00520A4F"/>
    <w:rsid w:val="00520AD6"/>
    <w:rsid w:val="00524327"/>
    <w:rsid w:val="00524EAE"/>
    <w:rsid w:val="00561637"/>
    <w:rsid w:val="00563D9C"/>
    <w:rsid w:val="005727B5"/>
    <w:rsid w:val="00580FF9"/>
    <w:rsid w:val="005D134C"/>
    <w:rsid w:val="005D3E4C"/>
    <w:rsid w:val="00634A4A"/>
    <w:rsid w:val="006C2328"/>
    <w:rsid w:val="006D7A86"/>
    <w:rsid w:val="0075365F"/>
    <w:rsid w:val="00781C0B"/>
    <w:rsid w:val="007A50E2"/>
    <w:rsid w:val="007E6957"/>
    <w:rsid w:val="00806A29"/>
    <w:rsid w:val="00843EEB"/>
    <w:rsid w:val="00871AD0"/>
    <w:rsid w:val="00893EB5"/>
    <w:rsid w:val="008D0ABB"/>
    <w:rsid w:val="00905FBA"/>
    <w:rsid w:val="0093549F"/>
    <w:rsid w:val="00937D08"/>
    <w:rsid w:val="00950C32"/>
    <w:rsid w:val="009702D3"/>
    <w:rsid w:val="009B5AF5"/>
    <w:rsid w:val="009D22E0"/>
    <w:rsid w:val="00A77988"/>
    <w:rsid w:val="00AA0747"/>
    <w:rsid w:val="00AA6F9F"/>
    <w:rsid w:val="00AB73D2"/>
    <w:rsid w:val="00AC23C8"/>
    <w:rsid w:val="00B101D3"/>
    <w:rsid w:val="00B13DF5"/>
    <w:rsid w:val="00B27130"/>
    <w:rsid w:val="00B61F43"/>
    <w:rsid w:val="00B835D1"/>
    <w:rsid w:val="00B9713C"/>
    <w:rsid w:val="00BA0821"/>
    <w:rsid w:val="00BC0341"/>
    <w:rsid w:val="00BD19D4"/>
    <w:rsid w:val="00BF3850"/>
    <w:rsid w:val="00BF6796"/>
    <w:rsid w:val="00C061C4"/>
    <w:rsid w:val="00C15F46"/>
    <w:rsid w:val="00C27123"/>
    <w:rsid w:val="00C36659"/>
    <w:rsid w:val="00C91EAA"/>
    <w:rsid w:val="00CA2A22"/>
    <w:rsid w:val="00CB2AC1"/>
    <w:rsid w:val="00CD2BA8"/>
    <w:rsid w:val="00CE51B9"/>
    <w:rsid w:val="00D02790"/>
    <w:rsid w:val="00D05C20"/>
    <w:rsid w:val="00D16462"/>
    <w:rsid w:val="00D541ED"/>
    <w:rsid w:val="00DA49E1"/>
    <w:rsid w:val="00E01520"/>
    <w:rsid w:val="00E11D57"/>
    <w:rsid w:val="00E52E1B"/>
    <w:rsid w:val="00E84766"/>
    <w:rsid w:val="00ED4238"/>
    <w:rsid w:val="00EE196A"/>
    <w:rsid w:val="00F24BDD"/>
    <w:rsid w:val="00F24E85"/>
    <w:rsid w:val="00F46B17"/>
    <w:rsid w:val="00F90A0F"/>
    <w:rsid w:val="00F95C8E"/>
    <w:rsid w:val="00FB1288"/>
    <w:rsid w:val="00FB6AF2"/>
    <w:rsid w:val="00FD3097"/>
    <w:rsid w:val="00FD51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E7014"/>
  <w15:docId w15:val="{4B80219A-5E75-4148-AF7E-A50EDC07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611B"/>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1C104D"/>
    <w:pPr>
      <w:keepNext/>
      <w:keepLines/>
      <w:spacing w:before="240" w:after="240"/>
      <w:outlineLvl w:val="0"/>
    </w:pPr>
    <w:rPr>
      <w:rFonts w:asciiTheme="majorHAnsi" w:eastAsiaTheme="majorEastAsia" w:hAnsiTheme="majorHAnsi" w:cstheme="majorBidi"/>
      <w:b/>
      <w:color w:val="0084D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D9C"/>
    <w:pPr>
      <w:tabs>
        <w:tab w:val="center" w:pos="4513"/>
        <w:tab w:val="right" w:pos="9026"/>
      </w:tabs>
    </w:pPr>
    <w:rPr>
      <w:rFonts w:eastAsiaTheme="minorHAnsi"/>
      <w:sz w:val="22"/>
      <w:szCs w:val="22"/>
      <w:lang w:val="en-AU"/>
    </w:rPr>
  </w:style>
  <w:style w:type="character" w:customStyle="1" w:styleId="HeaderChar">
    <w:name w:val="Header Char"/>
    <w:basedOn w:val="DefaultParagraphFont"/>
    <w:link w:val="Header"/>
    <w:uiPriority w:val="99"/>
    <w:rsid w:val="00563D9C"/>
  </w:style>
  <w:style w:type="paragraph" w:styleId="Footer">
    <w:name w:val="footer"/>
    <w:basedOn w:val="Normal"/>
    <w:link w:val="FooterChar"/>
    <w:uiPriority w:val="99"/>
    <w:unhideWhenUsed/>
    <w:rsid w:val="00563D9C"/>
    <w:pPr>
      <w:tabs>
        <w:tab w:val="center" w:pos="4513"/>
        <w:tab w:val="right" w:pos="9026"/>
      </w:tabs>
    </w:pPr>
    <w:rPr>
      <w:rFonts w:eastAsiaTheme="minorHAnsi"/>
      <w:sz w:val="22"/>
      <w:szCs w:val="22"/>
      <w:lang w:val="en-AU"/>
    </w:rPr>
  </w:style>
  <w:style w:type="character" w:customStyle="1" w:styleId="FooterChar">
    <w:name w:val="Footer Char"/>
    <w:basedOn w:val="DefaultParagraphFont"/>
    <w:link w:val="Footer"/>
    <w:uiPriority w:val="99"/>
    <w:rsid w:val="00563D9C"/>
  </w:style>
  <w:style w:type="paragraph" w:styleId="BalloonText">
    <w:name w:val="Balloon Text"/>
    <w:basedOn w:val="Normal"/>
    <w:link w:val="BalloonTextChar"/>
    <w:uiPriority w:val="99"/>
    <w:semiHidden/>
    <w:unhideWhenUsed/>
    <w:rsid w:val="00563D9C"/>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563D9C"/>
    <w:rPr>
      <w:rFonts w:ascii="Tahoma" w:hAnsi="Tahoma" w:cs="Tahoma"/>
      <w:sz w:val="16"/>
      <w:szCs w:val="16"/>
    </w:rPr>
  </w:style>
  <w:style w:type="paragraph" w:customStyle="1" w:styleId="MRCCBodyCopy">
    <w:name w:val="MRCC Body Copy"/>
    <w:link w:val="MRCCBodyCopyChar"/>
    <w:qFormat/>
    <w:rsid w:val="001762A9"/>
    <w:pPr>
      <w:spacing w:after="80"/>
    </w:pPr>
    <w:rPr>
      <w:rFonts w:asciiTheme="majorHAnsi" w:hAnsiTheme="majorHAnsi" w:cs="Arial"/>
      <w:sz w:val="20"/>
      <w:szCs w:val="20"/>
    </w:rPr>
  </w:style>
  <w:style w:type="paragraph" w:customStyle="1" w:styleId="MRCCBoldBody">
    <w:name w:val="MRCC Bold Body"/>
    <w:basedOn w:val="MRCCBodyCopy"/>
    <w:link w:val="MRCCBoldBodyChar"/>
    <w:qFormat/>
    <w:rsid w:val="00905FBA"/>
    <w:rPr>
      <w:b/>
    </w:rPr>
  </w:style>
  <w:style w:type="character" w:customStyle="1" w:styleId="MRCCBodyCopyChar">
    <w:name w:val="MRCC Body Copy Char"/>
    <w:basedOn w:val="DefaultParagraphFont"/>
    <w:link w:val="MRCCBodyCopy"/>
    <w:rsid w:val="001762A9"/>
    <w:rPr>
      <w:rFonts w:asciiTheme="majorHAnsi" w:hAnsiTheme="majorHAnsi" w:cs="Arial"/>
      <w:sz w:val="20"/>
      <w:szCs w:val="20"/>
    </w:rPr>
  </w:style>
  <w:style w:type="character" w:customStyle="1" w:styleId="MRCCBoldBodyChar">
    <w:name w:val="MRCC Bold Body Char"/>
    <w:basedOn w:val="MRCCBodyCopyChar"/>
    <w:link w:val="MRCCBoldBody"/>
    <w:rsid w:val="00905FBA"/>
    <w:rPr>
      <w:rFonts w:ascii="Arial" w:hAnsi="Arial" w:cs="Arial"/>
      <w:b/>
      <w:sz w:val="20"/>
      <w:szCs w:val="20"/>
    </w:rPr>
  </w:style>
  <w:style w:type="numbering" w:customStyle="1" w:styleId="LGBulletsStyle">
    <w:name w:val="L&amp;G Bullets Style"/>
    <w:uiPriority w:val="99"/>
    <w:rsid w:val="00ED4238"/>
    <w:pPr>
      <w:numPr>
        <w:numId w:val="1"/>
      </w:numPr>
    </w:pPr>
  </w:style>
  <w:style w:type="paragraph" w:customStyle="1" w:styleId="MRCCNumbers">
    <w:name w:val="MRCC Numbers"/>
    <w:qFormat/>
    <w:rsid w:val="00ED4238"/>
    <w:pPr>
      <w:numPr>
        <w:numId w:val="3"/>
      </w:numPr>
      <w:suppressAutoHyphens/>
    </w:pPr>
    <w:rPr>
      <w:rFonts w:ascii="Arial" w:hAnsi="Arial" w:cs="Arial"/>
      <w:sz w:val="20"/>
      <w:szCs w:val="20"/>
    </w:rPr>
  </w:style>
  <w:style w:type="paragraph" w:customStyle="1" w:styleId="MRCCCoverHeading">
    <w:name w:val="MRCC Cover Heading"/>
    <w:basedOn w:val="Normal"/>
    <w:qFormat/>
    <w:rsid w:val="00BF6796"/>
    <w:pPr>
      <w:spacing w:after="120" w:line="720" w:lineRule="exact"/>
    </w:pPr>
    <w:rPr>
      <w:rFonts w:ascii="Arial" w:hAnsi="Arial"/>
      <w:b/>
      <w:color w:val="0084D4" w:themeColor="text2"/>
      <w:sz w:val="68"/>
      <w:szCs w:val="68"/>
    </w:rPr>
  </w:style>
  <w:style w:type="paragraph" w:customStyle="1" w:styleId="MRCCHeading">
    <w:name w:val="MRCC Heading"/>
    <w:basedOn w:val="MRCCBoldBody"/>
    <w:rsid w:val="001762A9"/>
    <w:pPr>
      <w:spacing w:after="240"/>
    </w:pPr>
    <w:rPr>
      <w:bCs/>
      <w:color w:val="0084D4" w:themeColor="text2"/>
      <w:sz w:val="28"/>
      <w:szCs w:val="28"/>
    </w:rPr>
  </w:style>
  <w:style w:type="paragraph" w:customStyle="1" w:styleId="MRCCBullets">
    <w:name w:val="MRCC Bullets"/>
    <w:basedOn w:val="Normal"/>
    <w:next w:val="MRCCBodyCopy"/>
    <w:qFormat/>
    <w:rsid w:val="001D7B25"/>
    <w:pPr>
      <w:numPr>
        <w:numId w:val="7"/>
      </w:numPr>
      <w:spacing w:after="120" w:line="276" w:lineRule="auto"/>
    </w:pPr>
    <w:rPr>
      <w:color w:val="000000" w:themeColor="text1"/>
      <w:sz w:val="20"/>
      <w:szCs w:val="20"/>
      <w:lang w:val="en-AU"/>
    </w:rPr>
  </w:style>
  <w:style w:type="table" w:styleId="TableGrid">
    <w:name w:val="Table Grid"/>
    <w:basedOn w:val="TableNormal"/>
    <w:uiPriority w:val="39"/>
    <w:rsid w:val="00B97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C104D"/>
    <w:pPr>
      <w:tabs>
        <w:tab w:val="right" w:leader="dot" w:pos="9060"/>
      </w:tabs>
    </w:pPr>
    <w:rPr>
      <w:noProof/>
      <w:sz w:val="20"/>
      <w:szCs w:val="20"/>
    </w:rPr>
  </w:style>
  <w:style w:type="paragraph" w:styleId="TOC2">
    <w:name w:val="toc 2"/>
    <w:basedOn w:val="Normal"/>
    <w:next w:val="Normal"/>
    <w:autoRedefine/>
    <w:uiPriority w:val="39"/>
    <w:unhideWhenUsed/>
    <w:rsid w:val="00BF3850"/>
    <w:pPr>
      <w:ind w:left="240"/>
    </w:pPr>
  </w:style>
  <w:style w:type="paragraph" w:styleId="TOC3">
    <w:name w:val="toc 3"/>
    <w:basedOn w:val="Normal"/>
    <w:next w:val="Normal"/>
    <w:autoRedefine/>
    <w:uiPriority w:val="39"/>
    <w:unhideWhenUsed/>
    <w:rsid w:val="00BF3850"/>
    <w:pPr>
      <w:ind w:left="480"/>
    </w:pPr>
  </w:style>
  <w:style w:type="paragraph" w:styleId="TOC4">
    <w:name w:val="toc 4"/>
    <w:basedOn w:val="Normal"/>
    <w:next w:val="Normal"/>
    <w:autoRedefine/>
    <w:uiPriority w:val="39"/>
    <w:unhideWhenUsed/>
    <w:rsid w:val="00BF3850"/>
    <w:pPr>
      <w:ind w:left="720"/>
    </w:pPr>
  </w:style>
  <w:style w:type="paragraph" w:styleId="TOC5">
    <w:name w:val="toc 5"/>
    <w:basedOn w:val="Normal"/>
    <w:next w:val="Normal"/>
    <w:autoRedefine/>
    <w:uiPriority w:val="39"/>
    <w:unhideWhenUsed/>
    <w:rsid w:val="00BF3850"/>
    <w:pPr>
      <w:ind w:left="960"/>
    </w:pPr>
  </w:style>
  <w:style w:type="paragraph" w:styleId="TOC6">
    <w:name w:val="toc 6"/>
    <w:basedOn w:val="Normal"/>
    <w:next w:val="Normal"/>
    <w:autoRedefine/>
    <w:uiPriority w:val="39"/>
    <w:unhideWhenUsed/>
    <w:rsid w:val="00BF3850"/>
    <w:pPr>
      <w:ind w:left="1200"/>
    </w:pPr>
  </w:style>
  <w:style w:type="paragraph" w:styleId="TOC7">
    <w:name w:val="toc 7"/>
    <w:basedOn w:val="Normal"/>
    <w:next w:val="Normal"/>
    <w:autoRedefine/>
    <w:uiPriority w:val="39"/>
    <w:unhideWhenUsed/>
    <w:rsid w:val="00BF3850"/>
    <w:pPr>
      <w:ind w:left="1440"/>
    </w:pPr>
  </w:style>
  <w:style w:type="paragraph" w:styleId="TOC8">
    <w:name w:val="toc 8"/>
    <w:basedOn w:val="Normal"/>
    <w:next w:val="Normal"/>
    <w:autoRedefine/>
    <w:uiPriority w:val="39"/>
    <w:unhideWhenUsed/>
    <w:rsid w:val="00BF3850"/>
    <w:pPr>
      <w:ind w:left="1680"/>
    </w:pPr>
  </w:style>
  <w:style w:type="paragraph" w:styleId="TOC9">
    <w:name w:val="toc 9"/>
    <w:basedOn w:val="Normal"/>
    <w:next w:val="Normal"/>
    <w:autoRedefine/>
    <w:uiPriority w:val="39"/>
    <w:unhideWhenUsed/>
    <w:rsid w:val="00BF3850"/>
    <w:pPr>
      <w:ind w:left="1920"/>
    </w:pPr>
  </w:style>
  <w:style w:type="character" w:styleId="PageNumber">
    <w:name w:val="page number"/>
    <w:basedOn w:val="DefaultParagraphFont"/>
    <w:uiPriority w:val="99"/>
    <w:semiHidden/>
    <w:unhideWhenUsed/>
    <w:rsid w:val="00CA2A22"/>
  </w:style>
  <w:style w:type="character" w:customStyle="1" w:styleId="Heading1Char">
    <w:name w:val="Heading 1 Char"/>
    <w:basedOn w:val="DefaultParagraphFont"/>
    <w:link w:val="Heading1"/>
    <w:uiPriority w:val="9"/>
    <w:rsid w:val="001C104D"/>
    <w:rPr>
      <w:rFonts w:asciiTheme="majorHAnsi" w:eastAsiaTheme="majorEastAsia" w:hAnsiTheme="majorHAnsi" w:cstheme="majorBidi"/>
      <w:b/>
      <w:color w:val="0084D4"/>
      <w:sz w:val="32"/>
      <w:szCs w:val="32"/>
      <w:lang w:val="en-US"/>
    </w:rPr>
  </w:style>
  <w:style w:type="paragraph" w:styleId="TOCHeading">
    <w:name w:val="TOC Heading"/>
    <w:basedOn w:val="Heading1"/>
    <w:next w:val="Normal"/>
    <w:uiPriority w:val="39"/>
    <w:unhideWhenUsed/>
    <w:qFormat/>
    <w:rsid w:val="001C104D"/>
    <w:pPr>
      <w:spacing w:after="0" w:line="259" w:lineRule="auto"/>
      <w:outlineLvl w:val="9"/>
    </w:pPr>
    <w:rPr>
      <w:b w:val="0"/>
      <w:color w:val="00629E" w:themeColor="accent1" w:themeShade="BF"/>
    </w:rPr>
  </w:style>
  <w:style w:type="character" w:styleId="Hyperlink">
    <w:name w:val="Hyperlink"/>
    <w:basedOn w:val="DefaultParagraphFont"/>
    <w:uiPriority w:val="99"/>
    <w:unhideWhenUsed/>
    <w:rsid w:val="001C104D"/>
    <w:rPr>
      <w:color w:val="236192" w:themeColor="hyperlink"/>
      <w:u w:val="single"/>
    </w:rPr>
  </w:style>
  <w:style w:type="paragraph" w:styleId="ListParagraph">
    <w:name w:val="List Paragraph"/>
    <w:basedOn w:val="Normal"/>
    <w:uiPriority w:val="34"/>
    <w:qFormat/>
    <w:rsid w:val="00950C32"/>
    <w:pPr>
      <w:spacing w:after="160" w:line="259" w:lineRule="auto"/>
      <w:ind w:left="720"/>
      <w:contextualSpacing/>
    </w:pPr>
    <w:rPr>
      <w:rFonts w:eastAsiaTheme="minorHAnsi"/>
      <w:sz w:val="22"/>
      <w:szCs w:val="22"/>
      <w:lang w:val="en-AU"/>
    </w:rPr>
  </w:style>
  <w:style w:type="table" w:styleId="GridTable4-Accent1">
    <w:name w:val="Grid Table 4 Accent 1"/>
    <w:basedOn w:val="TableNormal"/>
    <w:uiPriority w:val="49"/>
    <w:rsid w:val="004B4B72"/>
    <w:pPr>
      <w:spacing w:after="0" w:line="240" w:lineRule="auto"/>
    </w:pPr>
    <w:tblPr>
      <w:tblStyleRowBandSize w:val="1"/>
      <w:tblStyleColBandSize w:val="1"/>
      <w:tblBorders>
        <w:top w:val="single" w:sz="4" w:space="0" w:color="4CBAFF" w:themeColor="accent1" w:themeTint="99"/>
        <w:left w:val="single" w:sz="4" w:space="0" w:color="4CBAFF" w:themeColor="accent1" w:themeTint="99"/>
        <w:bottom w:val="single" w:sz="4" w:space="0" w:color="4CBAFF" w:themeColor="accent1" w:themeTint="99"/>
        <w:right w:val="single" w:sz="4" w:space="0" w:color="4CBAFF" w:themeColor="accent1" w:themeTint="99"/>
        <w:insideH w:val="single" w:sz="4" w:space="0" w:color="4CBAFF" w:themeColor="accent1" w:themeTint="99"/>
        <w:insideV w:val="single" w:sz="4" w:space="0" w:color="4CBAFF" w:themeColor="accent1" w:themeTint="99"/>
      </w:tblBorders>
    </w:tblPr>
    <w:tblStylePr w:type="firstRow">
      <w:rPr>
        <w:b/>
        <w:bCs/>
        <w:color w:val="FFFFFF" w:themeColor="background1"/>
      </w:rPr>
      <w:tblPr/>
      <w:tcPr>
        <w:tcBorders>
          <w:top w:val="single" w:sz="4" w:space="0" w:color="0084D4" w:themeColor="accent1"/>
          <w:left w:val="single" w:sz="4" w:space="0" w:color="0084D4" w:themeColor="accent1"/>
          <w:bottom w:val="single" w:sz="4" w:space="0" w:color="0084D4" w:themeColor="accent1"/>
          <w:right w:val="single" w:sz="4" w:space="0" w:color="0084D4" w:themeColor="accent1"/>
          <w:insideH w:val="nil"/>
          <w:insideV w:val="nil"/>
        </w:tcBorders>
        <w:shd w:val="clear" w:color="auto" w:fill="0084D4" w:themeFill="accent1"/>
      </w:tcPr>
    </w:tblStylePr>
    <w:tblStylePr w:type="lastRow">
      <w:rPr>
        <w:b/>
        <w:bCs/>
      </w:rPr>
      <w:tblPr/>
      <w:tcPr>
        <w:tcBorders>
          <w:top w:val="double" w:sz="4" w:space="0" w:color="0084D4" w:themeColor="accent1"/>
        </w:tcBorders>
      </w:tcPr>
    </w:tblStylePr>
    <w:tblStylePr w:type="firstCol">
      <w:rPr>
        <w:b/>
        <w:bCs/>
      </w:rPr>
    </w:tblStylePr>
    <w:tblStylePr w:type="lastCol">
      <w:rPr>
        <w:b/>
        <w:bCs/>
      </w:rPr>
    </w:tblStylePr>
    <w:tblStylePr w:type="band1Vert">
      <w:tblPr/>
      <w:tcPr>
        <w:shd w:val="clear" w:color="auto" w:fill="C3E8FF" w:themeFill="accent1" w:themeFillTint="33"/>
      </w:tcPr>
    </w:tblStylePr>
    <w:tblStylePr w:type="band1Horz">
      <w:tblPr/>
      <w:tcPr>
        <w:shd w:val="clear" w:color="auto" w:fill="C3E8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86688">
      <w:bodyDiv w:val="1"/>
      <w:marLeft w:val="0"/>
      <w:marRight w:val="0"/>
      <w:marTop w:val="0"/>
      <w:marBottom w:val="0"/>
      <w:divBdr>
        <w:top w:val="none" w:sz="0" w:space="0" w:color="auto"/>
        <w:left w:val="none" w:sz="0" w:space="0" w:color="auto"/>
        <w:bottom w:val="none" w:sz="0" w:space="0" w:color="auto"/>
        <w:right w:val="none" w:sz="0" w:space="0" w:color="auto"/>
      </w:divBdr>
    </w:div>
    <w:div w:id="7036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mcusercontent.com/c106a20b21221382cf0c29b1a/files/b0bb6c14-0a62-a6a2-76db-ca5240117144/Recruiting_Retaining_Women_Coaches_V2.pdf" TargetMode="External"/><Relationship Id="rId26" Type="http://schemas.openxmlformats.org/officeDocument/2006/relationships/hyperlink" Target="https://www.playbytherules.net.au/online-courses/complaint-handling-course" TargetMode="External"/><Relationship Id="rId21" Type="http://schemas.openxmlformats.org/officeDocument/2006/relationships/hyperlink" Target="https://www.playbytherules.net.au/online-courses/inclusive-coaching-course" TargetMode="External"/><Relationship Id="rId34" Type="http://schemas.openxmlformats.org/officeDocument/2006/relationships/hyperlink" Target="https://sport.vic.gov.au/publications-and-resources/female-friendly-sport-infrastructure-guidelines/section-1-planning-and"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5" Type="http://schemas.openxmlformats.org/officeDocument/2006/relationships/hyperlink" Target="https://www.playbytherules.net.au/online-courses/mpio-online-course" TargetMode="External"/><Relationship Id="rId33" Type="http://schemas.openxmlformats.org/officeDocument/2006/relationships/hyperlink" Target="https://www.getactive.vic.gov.au/voucher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playbytherules.net.au/online-courses/harassment-and-discrimination-course" TargetMode="External"/><Relationship Id="rId29" Type="http://schemas.openxmlformats.org/officeDocument/2006/relationships/hyperlink" Target="https://www.vichealth.vic.gov.au/-/media/ResearchandEvidence/VH_Count-me-in_Tips-for-clubs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sport.vic.gov.au/publications-and-resources/community-sport-resources/fair-play-code" TargetMode="External"/><Relationship Id="rId32" Type="http://schemas.openxmlformats.org/officeDocument/2006/relationships/hyperlink" Target="https://www.sportaus.gov.au/integrity_in_sport/transgender_and_gender_diverse_people_in_sport/resource/posters-and-fact-sheet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proud2play.org.au/education" TargetMode="External"/><Relationship Id="rId28" Type="http://schemas.openxmlformats.org/officeDocument/2006/relationships/hyperlink" Target="https://sportengland-production-files.s3.eu-west-2.amazonaws.com/s3fs-public/insight_go-where-women-are.pdf" TargetMode="External"/><Relationship Id="rId36" Type="http://schemas.openxmlformats.org/officeDocument/2006/relationships/hyperlink" Target="https://www.mildura.vic.gov.au/Community/Grants" TargetMode="External"/><Relationship Id="rId10" Type="http://schemas.openxmlformats.org/officeDocument/2006/relationships/hyperlink" Target="mailto:elissa.johnson@mildura.vic.gov.au" TargetMode="External"/><Relationship Id="rId19" Type="http://schemas.openxmlformats.org/officeDocument/2006/relationships/hyperlink" Target="https://changeourgame.vic.gov.au/__data/assets/pdf_file/0020/39062/final20_20recuit20and20retent20guidelines.pdf" TargetMode="External"/><Relationship Id="rId31" Type="http://schemas.openxmlformats.org/officeDocument/2006/relationships/hyperlink" Target="https://www.sportaus.gov.au/__data/assets/pdf_file/0008/706184/Trans_and_Gender_Diverse_Guidelines_2019.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hyperlink" Target="https://www.mycommunitydirectory.com.au/Victoria/Mildura/Cultural_and_Migrant_Services/General_Cultural_Groups/69438/200219/Sunraysia_Mallee_Ethnic_Communities__Council" TargetMode="External"/><Relationship Id="rId27" Type="http://schemas.openxmlformats.org/officeDocument/2006/relationships/hyperlink" Target="https://www.footballvictoria.com.au/sites/ffv/files/2019-05/Ideal-Sports-Club-For-Women.pdf" TargetMode="External"/><Relationship Id="rId30" Type="http://schemas.openxmlformats.org/officeDocument/2006/relationships/hyperlink" Target="https://www.latrobe.edu.au/__data/assets/pdf_file/0011/759539/Female_participation_in_sport_Evidence_Aug15.pdf" TargetMode="External"/><Relationship Id="rId35" Type="http://schemas.openxmlformats.org/officeDocument/2006/relationships/hyperlink" Target="https://sport.vic.gov.au/grants-and-funding/our-grants?result_50477_result_page=1&amp;grantsID=55746&amp;queries_status_query=Open&amp;current_result_page=3&amp;submitted_search_category=&amp;mode=results" TargetMode="Externa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3217E4-6E09-4D3C-8A45-0DD1A879BDBF}"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AU"/>
        </a:p>
      </dgm:t>
    </dgm:pt>
    <dgm:pt modelId="{37A7A1D5-27A3-4100-99DA-A36BA7EEB492}">
      <dgm:prSet phldrT="[Text]"/>
      <dgm:spPr/>
      <dgm:t>
        <a:bodyPr/>
        <a:lstStyle/>
        <a:p>
          <a:r>
            <a:rPr lang="en-AU"/>
            <a:t>Specific</a:t>
          </a:r>
        </a:p>
      </dgm:t>
    </dgm:pt>
    <dgm:pt modelId="{4A9E0581-4905-44F4-A24F-B043E829FABD}" type="parTrans" cxnId="{7B510581-5A9C-49F5-A2A2-F8B6620C3D6F}">
      <dgm:prSet/>
      <dgm:spPr/>
      <dgm:t>
        <a:bodyPr/>
        <a:lstStyle/>
        <a:p>
          <a:endParaRPr lang="en-AU"/>
        </a:p>
      </dgm:t>
    </dgm:pt>
    <dgm:pt modelId="{1BEEED01-7E19-423E-B3BF-735C486EB8E7}" type="sibTrans" cxnId="{7B510581-5A9C-49F5-A2A2-F8B6620C3D6F}">
      <dgm:prSet/>
      <dgm:spPr/>
      <dgm:t>
        <a:bodyPr/>
        <a:lstStyle/>
        <a:p>
          <a:endParaRPr lang="en-AU"/>
        </a:p>
      </dgm:t>
    </dgm:pt>
    <dgm:pt modelId="{B302ADAD-1C28-4B71-9271-61B57086A3BB}">
      <dgm:prSet phldrT="[Text]"/>
      <dgm:spPr/>
      <dgm:t>
        <a:bodyPr/>
        <a:lstStyle/>
        <a:p>
          <a:r>
            <a:rPr lang="en-AU"/>
            <a:t>Make sure everyone knows exactly what you want to do.</a:t>
          </a:r>
        </a:p>
      </dgm:t>
    </dgm:pt>
    <dgm:pt modelId="{20304D30-103E-400C-8AC9-146862385A28}" type="parTrans" cxnId="{91771827-7CDF-4FD7-8374-C604500CA85E}">
      <dgm:prSet/>
      <dgm:spPr/>
      <dgm:t>
        <a:bodyPr/>
        <a:lstStyle/>
        <a:p>
          <a:endParaRPr lang="en-AU"/>
        </a:p>
      </dgm:t>
    </dgm:pt>
    <dgm:pt modelId="{FD598267-D297-4C3F-A948-3805A29C8685}" type="sibTrans" cxnId="{91771827-7CDF-4FD7-8374-C604500CA85E}">
      <dgm:prSet/>
      <dgm:spPr/>
      <dgm:t>
        <a:bodyPr/>
        <a:lstStyle/>
        <a:p>
          <a:endParaRPr lang="en-AU"/>
        </a:p>
      </dgm:t>
    </dgm:pt>
    <dgm:pt modelId="{E3B7EB96-F11B-42DF-9525-ABC8723F63EA}">
      <dgm:prSet phldrT="[Text]"/>
      <dgm:spPr/>
      <dgm:t>
        <a:bodyPr/>
        <a:lstStyle/>
        <a:p>
          <a:r>
            <a:rPr lang="en-AU"/>
            <a:t>Measureable</a:t>
          </a:r>
        </a:p>
      </dgm:t>
    </dgm:pt>
    <dgm:pt modelId="{7B09FC9C-4500-488D-BFE4-98538B1A09A8}" type="parTrans" cxnId="{C6B2DC3A-F821-4A7B-86FA-9E2CE4263560}">
      <dgm:prSet/>
      <dgm:spPr/>
      <dgm:t>
        <a:bodyPr/>
        <a:lstStyle/>
        <a:p>
          <a:endParaRPr lang="en-AU"/>
        </a:p>
      </dgm:t>
    </dgm:pt>
    <dgm:pt modelId="{4A92E844-D009-473D-BC83-ADD33957181E}" type="sibTrans" cxnId="{C6B2DC3A-F821-4A7B-86FA-9E2CE4263560}">
      <dgm:prSet/>
      <dgm:spPr/>
      <dgm:t>
        <a:bodyPr/>
        <a:lstStyle/>
        <a:p>
          <a:endParaRPr lang="en-AU"/>
        </a:p>
      </dgm:t>
    </dgm:pt>
    <dgm:pt modelId="{92790D15-87C2-42A3-B87F-6BA8B639353F}">
      <dgm:prSet phldrT="[Text]"/>
      <dgm:spPr/>
      <dgm:t>
        <a:bodyPr/>
        <a:lstStyle/>
        <a:p>
          <a:r>
            <a:rPr lang="en-AU"/>
            <a:t>How will you know you have achieved the goal? Can it be measured?</a:t>
          </a:r>
        </a:p>
      </dgm:t>
    </dgm:pt>
    <dgm:pt modelId="{9C1599F9-D2B6-48EB-BA36-A43A6E07BF3A}" type="parTrans" cxnId="{AFA657FD-F9F1-41D7-B0C6-1ACD0B473A24}">
      <dgm:prSet/>
      <dgm:spPr/>
      <dgm:t>
        <a:bodyPr/>
        <a:lstStyle/>
        <a:p>
          <a:endParaRPr lang="en-AU"/>
        </a:p>
      </dgm:t>
    </dgm:pt>
    <dgm:pt modelId="{5E2B5403-EBD1-41BE-AB0C-5C4D2C5D9F49}" type="sibTrans" cxnId="{AFA657FD-F9F1-41D7-B0C6-1ACD0B473A24}">
      <dgm:prSet/>
      <dgm:spPr/>
      <dgm:t>
        <a:bodyPr/>
        <a:lstStyle/>
        <a:p>
          <a:endParaRPr lang="en-AU"/>
        </a:p>
      </dgm:t>
    </dgm:pt>
    <dgm:pt modelId="{284A1B7B-E6C6-411E-8490-66D7DC0AF6F6}">
      <dgm:prSet phldrT="[Text]"/>
      <dgm:spPr/>
      <dgm:t>
        <a:bodyPr/>
        <a:lstStyle/>
        <a:p>
          <a:r>
            <a:rPr lang="en-AU"/>
            <a:t>Achievable</a:t>
          </a:r>
        </a:p>
      </dgm:t>
    </dgm:pt>
    <dgm:pt modelId="{701F6F1D-B8FB-47B8-BA47-25A831134B47}" type="parTrans" cxnId="{DE33A179-BD21-4514-80F4-96A2199B5122}">
      <dgm:prSet/>
      <dgm:spPr/>
      <dgm:t>
        <a:bodyPr/>
        <a:lstStyle/>
        <a:p>
          <a:endParaRPr lang="en-AU"/>
        </a:p>
      </dgm:t>
    </dgm:pt>
    <dgm:pt modelId="{D3696EE7-779F-40CA-AD6A-52E9F7FDDED8}" type="sibTrans" cxnId="{DE33A179-BD21-4514-80F4-96A2199B5122}">
      <dgm:prSet/>
      <dgm:spPr/>
      <dgm:t>
        <a:bodyPr/>
        <a:lstStyle/>
        <a:p>
          <a:endParaRPr lang="en-AU"/>
        </a:p>
      </dgm:t>
    </dgm:pt>
    <dgm:pt modelId="{7C3DE000-F78B-4A7A-9E69-7EFEADCF0714}">
      <dgm:prSet phldrT="[Text]"/>
      <dgm:spPr/>
      <dgm:t>
        <a:bodyPr/>
        <a:lstStyle/>
        <a:p>
          <a:r>
            <a:rPr lang="en-AU"/>
            <a:t>Give yourself a deadline, or set a timeline of individual milestones.</a:t>
          </a:r>
        </a:p>
      </dgm:t>
    </dgm:pt>
    <dgm:pt modelId="{79357349-1B29-4F53-A0C4-CA0FF3D6E48D}" type="parTrans" cxnId="{47C63E54-8416-4706-B407-52AE510395A1}">
      <dgm:prSet/>
      <dgm:spPr/>
      <dgm:t>
        <a:bodyPr/>
        <a:lstStyle/>
        <a:p>
          <a:endParaRPr lang="en-AU"/>
        </a:p>
      </dgm:t>
    </dgm:pt>
    <dgm:pt modelId="{4AA0F35E-09AA-4094-BBBF-1D16C47444DB}" type="sibTrans" cxnId="{47C63E54-8416-4706-B407-52AE510395A1}">
      <dgm:prSet/>
      <dgm:spPr/>
      <dgm:t>
        <a:bodyPr/>
        <a:lstStyle/>
        <a:p>
          <a:endParaRPr lang="en-AU"/>
        </a:p>
      </dgm:t>
    </dgm:pt>
    <dgm:pt modelId="{755B12EE-34FD-45B9-B723-9441A3192508}">
      <dgm:prSet phldrT="[Text]"/>
      <dgm:spPr/>
      <dgm:t>
        <a:bodyPr/>
        <a:lstStyle/>
        <a:p>
          <a:endParaRPr lang="en-AU"/>
        </a:p>
      </dgm:t>
    </dgm:pt>
    <dgm:pt modelId="{9B55A86C-CB83-4888-A9EC-8CC18DBC3178}" type="parTrans" cxnId="{D65987CE-141D-4AB0-8A03-B4E9EF3A4C1D}">
      <dgm:prSet/>
      <dgm:spPr/>
      <dgm:t>
        <a:bodyPr/>
        <a:lstStyle/>
        <a:p>
          <a:endParaRPr lang="en-AU"/>
        </a:p>
      </dgm:t>
    </dgm:pt>
    <dgm:pt modelId="{C07B34C6-054B-4683-99B8-F64B00FCC315}" type="sibTrans" cxnId="{D65987CE-141D-4AB0-8A03-B4E9EF3A4C1D}">
      <dgm:prSet/>
      <dgm:spPr/>
      <dgm:t>
        <a:bodyPr/>
        <a:lstStyle/>
        <a:p>
          <a:endParaRPr lang="en-AU"/>
        </a:p>
      </dgm:t>
    </dgm:pt>
    <dgm:pt modelId="{E782523D-2E5E-450C-B3AC-7DFAA97803C0}">
      <dgm:prSet phldrT="[Text]"/>
      <dgm:spPr/>
      <dgm:t>
        <a:bodyPr/>
        <a:lstStyle/>
        <a:p>
          <a:r>
            <a:rPr lang="en-AU"/>
            <a:t>Relevant</a:t>
          </a:r>
        </a:p>
      </dgm:t>
    </dgm:pt>
    <dgm:pt modelId="{EE408E05-CBCF-4CA2-80FC-C11CE658DCC9}" type="parTrans" cxnId="{A2CB92AE-52B1-4FB3-9EA6-7C33437C60AB}">
      <dgm:prSet/>
      <dgm:spPr/>
      <dgm:t>
        <a:bodyPr/>
        <a:lstStyle/>
        <a:p>
          <a:endParaRPr lang="en-AU"/>
        </a:p>
      </dgm:t>
    </dgm:pt>
    <dgm:pt modelId="{62522768-EB65-4C2F-BE6E-4226D15A278F}" type="sibTrans" cxnId="{A2CB92AE-52B1-4FB3-9EA6-7C33437C60AB}">
      <dgm:prSet/>
      <dgm:spPr/>
      <dgm:t>
        <a:bodyPr/>
        <a:lstStyle/>
        <a:p>
          <a:endParaRPr lang="en-AU"/>
        </a:p>
      </dgm:t>
    </dgm:pt>
    <dgm:pt modelId="{37967B58-CB43-4CDE-996C-E61C11BC6434}">
      <dgm:prSet phldrT="[Text]"/>
      <dgm:spPr/>
      <dgm:t>
        <a:bodyPr/>
        <a:lstStyle/>
        <a:p>
          <a:r>
            <a:rPr lang="en-AU"/>
            <a:t>Timely</a:t>
          </a:r>
        </a:p>
      </dgm:t>
    </dgm:pt>
    <dgm:pt modelId="{3DF1107C-6D16-4CE5-B792-802319465FA5}" type="parTrans" cxnId="{03E6A661-A467-447C-AB1F-09940EC2D36F}">
      <dgm:prSet/>
      <dgm:spPr/>
      <dgm:t>
        <a:bodyPr/>
        <a:lstStyle/>
        <a:p>
          <a:endParaRPr lang="en-AU"/>
        </a:p>
      </dgm:t>
    </dgm:pt>
    <dgm:pt modelId="{75CA8A37-C44B-4275-BC63-5D33239E5731}" type="sibTrans" cxnId="{03E6A661-A467-447C-AB1F-09940EC2D36F}">
      <dgm:prSet/>
      <dgm:spPr/>
      <dgm:t>
        <a:bodyPr/>
        <a:lstStyle/>
        <a:p>
          <a:endParaRPr lang="en-AU"/>
        </a:p>
      </dgm:t>
    </dgm:pt>
    <dgm:pt modelId="{2746417E-8737-40C1-8CC2-FA4D97FF58B2}">
      <dgm:prSet phldrT="[Text]"/>
      <dgm:spPr/>
      <dgm:t>
        <a:bodyPr/>
        <a:lstStyle/>
        <a:p>
          <a:r>
            <a:rPr lang="en-AU"/>
            <a:t>Make sure it is something you can really do with the resources you have available. </a:t>
          </a:r>
        </a:p>
      </dgm:t>
    </dgm:pt>
    <dgm:pt modelId="{B29A4791-49EE-4334-805F-A339A4DA957B}" type="parTrans" cxnId="{8A4110F9-B72C-4120-BE69-FA58091C56EE}">
      <dgm:prSet/>
      <dgm:spPr/>
      <dgm:t>
        <a:bodyPr/>
        <a:lstStyle/>
        <a:p>
          <a:endParaRPr lang="en-AU"/>
        </a:p>
      </dgm:t>
    </dgm:pt>
    <dgm:pt modelId="{49670183-2DCC-49E1-A76F-63A063DEAECB}" type="sibTrans" cxnId="{8A4110F9-B72C-4120-BE69-FA58091C56EE}">
      <dgm:prSet/>
      <dgm:spPr/>
      <dgm:t>
        <a:bodyPr/>
        <a:lstStyle/>
        <a:p>
          <a:endParaRPr lang="en-AU"/>
        </a:p>
      </dgm:t>
    </dgm:pt>
    <dgm:pt modelId="{9B048375-0D8C-444E-8F12-7FAA2B3B3C2E}">
      <dgm:prSet phldrT="[Text]"/>
      <dgm:spPr/>
      <dgm:t>
        <a:bodyPr/>
        <a:lstStyle/>
        <a:p>
          <a:r>
            <a:rPr lang="en-AU"/>
            <a:t>It needs to matter to you. Make sure it is a goal that will be taken seriously.</a:t>
          </a:r>
        </a:p>
      </dgm:t>
    </dgm:pt>
    <dgm:pt modelId="{A625C362-2110-465D-BF8C-F9AB95A835F6}" type="parTrans" cxnId="{6705DC8C-E9E0-408A-89EF-3D6A6731416B}">
      <dgm:prSet/>
      <dgm:spPr/>
      <dgm:t>
        <a:bodyPr/>
        <a:lstStyle/>
        <a:p>
          <a:endParaRPr lang="en-AU"/>
        </a:p>
      </dgm:t>
    </dgm:pt>
    <dgm:pt modelId="{2F8517F0-C030-427A-B826-BBC2DE4C980C}" type="sibTrans" cxnId="{6705DC8C-E9E0-408A-89EF-3D6A6731416B}">
      <dgm:prSet/>
      <dgm:spPr/>
      <dgm:t>
        <a:bodyPr/>
        <a:lstStyle/>
        <a:p>
          <a:endParaRPr lang="en-AU"/>
        </a:p>
      </dgm:t>
    </dgm:pt>
    <dgm:pt modelId="{A95B9152-88B2-4182-B177-FC33FB8D8EC0}" type="pres">
      <dgm:prSet presAssocID="{DF3217E4-6E09-4D3C-8A45-0DD1A879BDBF}" presName="Name0" presStyleCnt="0">
        <dgm:presLayoutVars>
          <dgm:dir/>
          <dgm:animLvl val="lvl"/>
          <dgm:resizeHandles val="exact"/>
        </dgm:presLayoutVars>
      </dgm:prSet>
      <dgm:spPr/>
    </dgm:pt>
    <dgm:pt modelId="{B5058B00-CDED-4409-97BC-D04019701156}" type="pres">
      <dgm:prSet presAssocID="{37A7A1D5-27A3-4100-99DA-A36BA7EEB492}" presName="composite" presStyleCnt="0"/>
      <dgm:spPr/>
    </dgm:pt>
    <dgm:pt modelId="{B90E87ED-7F58-48E6-94FA-709D6E9F691C}" type="pres">
      <dgm:prSet presAssocID="{37A7A1D5-27A3-4100-99DA-A36BA7EEB492}" presName="parTx" presStyleLbl="alignNode1" presStyleIdx="0" presStyleCnt="5">
        <dgm:presLayoutVars>
          <dgm:chMax val="0"/>
          <dgm:chPref val="0"/>
          <dgm:bulletEnabled val="1"/>
        </dgm:presLayoutVars>
      </dgm:prSet>
      <dgm:spPr/>
    </dgm:pt>
    <dgm:pt modelId="{4CD26B5C-1582-4C06-AE31-26B17EEFD6AD}" type="pres">
      <dgm:prSet presAssocID="{37A7A1D5-27A3-4100-99DA-A36BA7EEB492}" presName="desTx" presStyleLbl="alignAccFollowNode1" presStyleIdx="0" presStyleCnt="5">
        <dgm:presLayoutVars>
          <dgm:bulletEnabled val="1"/>
        </dgm:presLayoutVars>
      </dgm:prSet>
      <dgm:spPr/>
    </dgm:pt>
    <dgm:pt modelId="{9184E098-E84D-44CA-B3C4-E2520C98AC7A}" type="pres">
      <dgm:prSet presAssocID="{1BEEED01-7E19-423E-B3BF-735C486EB8E7}" presName="space" presStyleCnt="0"/>
      <dgm:spPr/>
    </dgm:pt>
    <dgm:pt modelId="{ACFE08B0-C2D5-4A88-975C-EA60F65F21FC}" type="pres">
      <dgm:prSet presAssocID="{E3B7EB96-F11B-42DF-9525-ABC8723F63EA}" presName="composite" presStyleCnt="0"/>
      <dgm:spPr/>
    </dgm:pt>
    <dgm:pt modelId="{2DAF48B1-6B0B-49E9-8363-08474B511B64}" type="pres">
      <dgm:prSet presAssocID="{E3B7EB96-F11B-42DF-9525-ABC8723F63EA}" presName="parTx" presStyleLbl="alignNode1" presStyleIdx="1" presStyleCnt="5">
        <dgm:presLayoutVars>
          <dgm:chMax val="0"/>
          <dgm:chPref val="0"/>
          <dgm:bulletEnabled val="1"/>
        </dgm:presLayoutVars>
      </dgm:prSet>
      <dgm:spPr/>
    </dgm:pt>
    <dgm:pt modelId="{CB75CF9D-37F5-446B-A7A1-6B1AAE5D8521}" type="pres">
      <dgm:prSet presAssocID="{E3B7EB96-F11B-42DF-9525-ABC8723F63EA}" presName="desTx" presStyleLbl="alignAccFollowNode1" presStyleIdx="1" presStyleCnt="5">
        <dgm:presLayoutVars>
          <dgm:bulletEnabled val="1"/>
        </dgm:presLayoutVars>
      </dgm:prSet>
      <dgm:spPr/>
    </dgm:pt>
    <dgm:pt modelId="{822DA023-59FB-4BD2-8C3F-B2F3A0B1A008}" type="pres">
      <dgm:prSet presAssocID="{4A92E844-D009-473D-BC83-ADD33957181E}" presName="space" presStyleCnt="0"/>
      <dgm:spPr/>
    </dgm:pt>
    <dgm:pt modelId="{713600CA-05CB-41C4-BB96-FDBB7739FDD4}" type="pres">
      <dgm:prSet presAssocID="{284A1B7B-E6C6-411E-8490-66D7DC0AF6F6}" presName="composite" presStyleCnt="0"/>
      <dgm:spPr/>
    </dgm:pt>
    <dgm:pt modelId="{A43E20AE-E5DC-42C2-80D4-1AA9E4B6F6F7}" type="pres">
      <dgm:prSet presAssocID="{284A1B7B-E6C6-411E-8490-66D7DC0AF6F6}" presName="parTx" presStyleLbl="alignNode1" presStyleIdx="2" presStyleCnt="5">
        <dgm:presLayoutVars>
          <dgm:chMax val="0"/>
          <dgm:chPref val="0"/>
          <dgm:bulletEnabled val="1"/>
        </dgm:presLayoutVars>
      </dgm:prSet>
      <dgm:spPr/>
    </dgm:pt>
    <dgm:pt modelId="{CDFB9316-F7E4-4153-BD07-B50BA95D1B3C}" type="pres">
      <dgm:prSet presAssocID="{284A1B7B-E6C6-411E-8490-66D7DC0AF6F6}" presName="desTx" presStyleLbl="alignAccFollowNode1" presStyleIdx="2" presStyleCnt="5" custLinFactNeighborX="103" custLinFactNeighborY="1202">
        <dgm:presLayoutVars>
          <dgm:bulletEnabled val="1"/>
        </dgm:presLayoutVars>
      </dgm:prSet>
      <dgm:spPr/>
    </dgm:pt>
    <dgm:pt modelId="{6467BA87-7AE8-4172-A928-49E0F096BACB}" type="pres">
      <dgm:prSet presAssocID="{D3696EE7-779F-40CA-AD6A-52E9F7FDDED8}" presName="space" presStyleCnt="0"/>
      <dgm:spPr/>
    </dgm:pt>
    <dgm:pt modelId="{9D3BB3FF-3972-4430-BD26-532FC12EF8C9}" type="pres">
      <dgm:prSet presAssocID="{E782523D-2E5E-450C-B3AC-7DFAA97803C0}" presName="composite" presStyleCnt="0"/>
      <dgm:spPr/>
    </dgm:pt>
    <dgm:pt modelId="{D7DAA794-6231-4D06-81C9-3916E83F4E3F}" type="pres">
      <dgm:prSet presAssocID="{E782523D-2E5E-450C-B3AC-7DFAA97803C0}" presName="parTx" presStyleLbl="alignNode1" presStyleIdx="3" presStyleCnt="5">
        <dgm:presLayoutVars>
          <dgm:chMax val="0"/>
          <dgm:chPref val="0"/>
          <dgm:bulletEnabled val="1"/>
        </dgm:presLayoutVars>
      </dgm:prSet>
      <dgm:spPr/>
    </dgm:pt>
    <dgm:pt modelId="{1D3F0007-4EB2-46B1-A34C-383576EC2220}" type="pres">
      <dgm:prSet presAssocID="{E782523D-2E5E-450C-B3AC-7DFAA97803C0}" presName="desTx" presStyleLbl="alignAccFollowNode1" presStyleIdx="3" presStyleCnt="5">
        <dgm:presLayoutVars>
          <dgm:bulletEnabled val="1"/>
        </dgm:presLayoutVars>
      </dgm:prSet>
      <dgm:spPr/>
    </dgm:pt>
    <dgm:pt modelId="{BDF36648-F6CB-490B-A093-0B8CEFECECD1}" type="pres">
      <dgm:prSet presAssocID="{62522768-EB65-4C2F-BE6E-4226D15A278F}" presName="space" presStyleCnt="0"/>
      <dgm:spPr/>
    </dgm:pt>
    <dgm:pt modelId="{075409C7-C000-4B18-AE15-B98AE9793C5F}" type="pres">
      <dgm:prSet presAssocID="{37967B58-CB43-4CDE-996C-E61C11BC6434}" presName="composite" presStyleCnt="0"/>
      <dgm:spPr/>
    </dgm:pt>
    <dgm:pt modelId="{FA60807B-0BA5-4226-A5C8-02C5BF326D1F}" type="pres">
      <dgm:prSet presAssocID="{37967B58-CB43-4CDE-996C-E61C11BC6434}" presName="parTx" presStyleLbl="alignNode1" presStyleIdx="4" presStyleCnt="5">
        <dgm:presLayoutVars>
          <dgm:chMax val="0"/>
          <dgm:chPref val="0"/>
          <dgm:bulletEnabled val="1"/>
        </dgm:presLayoutVars>
      </dgm:prSet>
      <dgm:spPr/>
    </dgm:pt>
    <dgm:pt modelId="{9193BB8D-F510-492D-A56F-3DAFA3D413B3}" type="pres">
      <dgm:prSet presAssocID="{37967B58-CB43-4CDE-996C-E61C11BC6434}" presName="desTx" presStyleLbl="alignAccFollowNode1" presStyleIdx="4" presStyleCnt="5">
        <dgm:presLayoutVars>
          <dgm:bulletEnabled val="1"/>
        </dgm:presLayoutVars>
      </dgm:prSet>
      <dgm:spPr/>
    </dgm:pt>
  </dgm:ptLst>
  <dgm:cxnLst>
    <dgm:cxn modelId="{7A69010F-5917-4F67-BB2A-76CFEDEB809F}" type="presOf" srcId="{37967B58-CB43-4CDE-996C-E61C11BC6434}" destId="{FA60807B-0BA5-4226-A5C8-02C5BF326D1F}" srcOrd="0" destOrd="0" presId="urn:microsoft.com/office/officeart/2005/8/layout/hList1"/>
    <dgm:cxn modelId="{2FB7251C-B7C8-4900-AA0E-EE18CFCD56CC}" type="presOf" srcId="{E3B7EB96-F11B-42DF-9525-ABC8723F63EA}" destId="{2DAF48B1-6B0B-49E9-8363-08474B511B64}" srcOrd="0" destOrd="0" presId="urn:microsoft.com/office/officeart/2005/8/layout/hList1"/>
    <dgm:cxn modelId="{91771827-7CDF-4FD7-8374-C604500CA85E}" srcId="{37A7A1D5-27A3-4100-99DA-A36BA7EEB492}" destId="{B302ADAD-1C28-4B71-9271-61B57086A3BB}" srcOrd="0" destOrd="0" parTransId="{20304D30-103E-400C-8AC9-146862385A28}" sibTransId="{FD598267-D297-4C3F-A948-3805A29C8685}"/>
    <dgm:cxn modelId="{44C7EF2B-803B-4FCB-81D6-EF70A36B2E57}" type="presOf" srcId="{DF3217E4-6E09-4D3C-8A45-0DD1A879BDBF}" destId="{A95B9152-88B2-4182-B177-FC33FB8D8EC0}" srcOrd="0" destOrd="0" presId="urn:microsoft.com/office/officeart/2005/8/layout/hList1"/>
    <dgm:cxn modelId="{C6B2DC3A-F821-4A7B-86FA-9E2CE4263560}" srcId="{DF3217E4-6E09-4D3C-8A45-0DD1A879BDBF}" destId="{E3B7EB96-F11B-42DF-9525-ABC8723F63EA}" srcOrd="1" destOrd="0" parTransId="{7B09FC9C-4500-488D-BFE4-98538B1A09A8}" sibTransId="{4A92E844-D009-473D-BC83-ADD33957181E}"/>
    <dgm:cxn modelId="{03E6A661-A467-447C-AB1F-09940EC2D36F}" srcId="{DF3217E4-6E09-4D3C-8A45-0DD1A879BDBF}" destId="{37967B58-CB43-4CDE-996C-E61C11BC6434}" srcOrd="4" destOrd="0" parTransId="{3DF1107C-6D16-4CE5-B792-802319465FA5}" sibTransId="{75CA8A37-C44B-4275-BC63-5D33239E5731}"/>
    <dgm:cxn modelId="{47C63E54-8416-4706-B407-52AE510395A1}" srcId="{37967B58-CB43-4CDE-996C-E61C11BC6434}" destId="{7C3DE000-F78B-4A7A-9E69-7EFEADCF0714}" srcOrd="0" destOrd="0" parTransId="{79357349-1B29-4F53-A0C4-CA0FF3D6E48D}" sibTransId="{4AA0F35E-09AA-4094-BBBF-1D16C47444DB}"/>
    <dgm:cxn modelId="{7A6F1457-FA39-4BE3-9777-265395ADEF9D}" type="presOf" srcId="{2746417E-8737-40C1-8CC2-FA4D97FF58B2}" destId="{CDFB9316-F7E4-4153-BD07-B50BA95D1B3C}" srcOrd="0" destOrd="0" presId="urn:microsoft.com/office/officeart/2005/8/layout/hList1"/>
    <dgm:cxn modelId="{DE33A179-BD21-4514-80F4-96A2199B5122}" srcId="{DF3217E4-6E09-4D3C-8A45-0DD1A879BDBF}" destId="{284A1B7B-E6C6-411E-8490-66D7DC0AF6F6}" srcOrd="2" destOrd="0" parTransId="{701F6F1D-B8FB-47B8-BA47-25A831134B47}" sibTransId="{D3696EE7-779F-40CA-AD6A-52E9F7FDDED8}"/>
    <dgm:cxn modelId="{1626F67D-4B80-4BF2-BF47-310E2C5C83BF}" type="presOf" srcId="{B302ADAD-1C28-4B71-9271-61B57086A3BB}" destId="{4CD26B5C-1582-4C06-AE31-26B17EEFD6AD}" srcOrd="0" destOrd="0" presId="urn:microsoft.com/office/officeart/2005/8/layout/hList1"/>
    <dgm:cxn modelId="{7B510581-5A9C-49F5-A2A2-F8B6620C3D6F}" srcId="{DF3217E4-6E09-4D3C-8A45-0DD1A879BDBF}" destId="{37A7A1D5-27A3-4100-99DA-A36BA7EEB492}" srcOrd="0" destOrd="0" parTransId="{4A9E0581-4905-44F4-A24F-B043E829FABD}" sibTransId="{1BEEED01-7E19-423E-B3BF-735C486EB8E7}"/>
    <dgm:cxn modelId="{61D6EF81-3D83-49F7-8556-D11FA4ADA98A}" type="presOf" srcId="{92790D15-87C2-42A3-B87F-6BA8B639353F}" destId="{CB75CF9D-37F5-446B-A7A1-6B1AAE5D8521}" srcOrd="0" destOrd="0" presId="urn:microsoft.com/office/officeart/2005/8/layout/hList1"/>
    <dgm:cxn modelId="{01A98585-0751-4A19-82AB-C657ABDDA13D}" type="presOf" srcId="{E782523D-2E5E-450C-B3AC-7DFAA97803C0}" destId="{D7DAA794-6231-4D06-81C9-3916E83F4E3F}" srcOrd="0" destOrd="0" presId="urn:microsoft.com/office/officeart/2005/8/layout/hList1"/>
    <dgm:cxn modelId="{6705DC8C-E9E0-408A-89EF-3D6A6731416B}" srcId="{E782523D-2E5E-450C-B3AC-7DFAA97803C0}" destId="{9B048375-0D8C-444E-8F12-7FAA2B3B3C2E}" srcOrd="0" destOrd="0" parTransId="{A625C362-2110-465D-BF8C-F9AB95A835F6}" sibTransId="{2F8517F0-C030-427A-B826-BBC2DE4C980C}"/>
    <dgm:cxn modelId="{A2CB92AE-52B1-4FB3-9EA6-7C33437C60AB}" srcId="{DF3217E4-6E09-4D3C-8A45-0DD1A879BDBF}" destId="{E782523D-2E5E-450C-B3AC-7DFAA97803C0}" srcOrd="3" destOrd="0" parTransId="{EE408E05-CBCF-4CA2-80FC-C11CE658DCC9}" sibTransId="{62522768-EB65-4C2F-BE6E-4226D15A278F}"/>
    <dgm:cxn modelId="{063E9CB6-CDD0-40D3-B229-D89287A690A4}" type="presOf" srcId="{7C3DE000-F78B-4A7A-9E69-7EFEADCF0714}" destId="{9193BB8D-F510-492D-A56F-3DAFA3D413B3}" srcOrd="0" destOrd="0" presId="urn:microsoft.com/office/officeart/2005/8/layout/hList1"/>
    <dgm:cxn modelId="{AE1A67BF-6DFC-4492-AD8F-DA49BB8276E1}" type="presOf" srcId="{37A7A1D5-27A3-4100-99DA-A36BA7EEB492}" destId="{B90E87ED-7F58-48E6-94FA-709D6E9F691C}" srcOrd="0" destOrd="0" presId="urn:microsoft.com/office/officeart/2005/8/layout/hList1"/>
    <dgm:cxn modelId="{2F7BA4CB-B71E-4A8B-B205-64104F917675}" type="presOf" srcId="{284A1B7B-E6C6-411E-8490-66D7DC0AF6F6}" destId="{A43E20AE-E5DC-42C2-80D4-1AA9E4B6F6F7}" srcOrd="0" destOrd="0" presId="urn:microsoft.com/office/officeart/2005/8/layout/hList1"/>
    <dgm:cxn modelId="{D65987CE-141D-4AB0-8A03-B4E9EF3A4C1D}" srcId="{37967B58-CB43-4CDE-996C-E61C11BC6434}" destId="{755B12EE-34FD-45B9-B723-9441A3192508}" srcOrd="1" destOrd="0" parTransId="{9B55A86C-CB83-4888-A9EC-8CC18DBC3178}" sibTransId="{C07B34C6-054B-4683-99B8-F64B00FCC315}"/>
    <dgm:cxn modelId="{56A8EDD0-BFA6-47D2-9E38-8CF449B66B02}" type="presOf" srcId="{755B12EE-34FD-45B9-B723-9441A3192508}" destId="{9193BB8D-F510-492D-A56F-3DAFA3D413B3}" srcOrd="0" destOrd="1" presId="urn:microsoft.com/office/officeart/2005/8/layout/hList1"/>
    <dgm:cxn modelId="{762B25D8-64F1-4CAE-9A5F-FD96F12F5BE4}" type="presOf" srcId="{9B048375-0D8C-444E-8F12-7FAA2B3B3C2E}" destId="{1D3F0007-4EB2-46B1-A34C-383576EC2220}" srcOrd="0" destOrd="0" presId="urn:microsoft.com/office/officeart/2005/8/layout/hList1"/>
    <dgm:cxn modelId="{8A4110F9-B72C-4120-BE69-FA58091C56EE}" srcId="{284A1B7B-E6C6-411E-8490-66D7DC0AF6F6}" destId="{2746417E-8737-40C1-8CC2-FA4D97FF58B2}" srcOrd="0" destOrd="0" parTransId="{B29A4791-49EE-4334-805F-A339A4DA957B}" sibTransId="{49670183-2DCC-49E1-A76F-63A063DEAECB}"/>
    <dgm:cxn modelId="{AFA657FD-F9F1-41D7-B0C6-1ACD0B473A24}" srcId="{E3B7EB96-F11B-42DF-9525-ABC8723F63EA}" destId="{92790D15-87C2-42A3-B87F-6BA8B639353F}" srcOrd="0" destOrd="0" parTransId="{9C1599F9-D2B6-48EB-BA36-A43A6E07BF3A}" sibTransId="{5E2B5403-EBD1-41BE-AB0C-5C4D2C5D9F49}"/>
    <dgm:cxn modelId="{0A315E36-8CE0-4E2A-BF7D-C7C780C03275}" type="presParOf" srcId="{A95B9152-88B2-4182-B177-FC33FB8D8EC0}" destId="{B5058B00-CDED-4409-97BC-D04019701156}" srcOrd="0" destOrd="0" presId="urn:microsoft.com/office/officeart/2005/8/layout/hList1"/>
    <dgm:cxn modelId="{A5594769-AE6A-45A1-8C12-F6DB5763A647}" type="presParOf" srcId="{B5058B00-CDED-4409-97BC-D04019701156}" destId="{B90E87ED-7F58-48E6-94FA-709D6E9F691C}" srcOrd="0" destOrd="0" presId="urn:microsoft.com/office/officeart/2005/8/layout/hList1"/>
    <dgm:cxn modelId="{B1105783-8F40-4776-A63A-EF6AA8858D9A}" type="presParOf" srcId="{B5058B00-CDED-4409-97BC-D04019701156}" destId="{4CD26B5C-1582-4C06-AE31-26B17EEFD6AD}" srcOrd="1" destOrd="0" presId="urn:microsoft.com/office/officeart/2005/8/layout/hList1"/>
    <dgm:cxn modelId="{18CC9F64-C280-4650-9BFF-05DBE42314BA}" type="presParOf" srcId="{A95B9152-88B2-4182-B177-FC33FB8D8EC0}" destId="{9184E098-E84D-44CA-B3C4-E2520C98AC7A}" srcOrd="1" destOrd="0" presId="urn:microsoft.com/office/officeart/2005/8/layout/hList1"/>
    <dgm:cxn modelId="{73FF899B-7C28-4C1B-867D-A1769702D90C}" type="presParOf" srcId="{A95B9152-88B2-4182-B177-FC33FB8D8EC0}" destId="{ACFE08B0-C2D5-4A88-975C-EA60F65F21FC}" srcOrd="2" destOrd="0" presId="urn:microsoft.com/office/officeart/2005/8/layout/hList1"/>
    <dgm:cxn modelId="{277EAD39-45F6-42B6-A536-FD6ECA36DE4C}" type="presParOf" srcId="{ACFE08B0-C2D5-4A88-975C-EA60F65F21FC}" destId="{2DAF48B1-6B0B-49E9-8363-08474B511B64}" srcOrd="0" destOrd="0" presId="urn:microsoft.com/office/officeart/2005/8/layout/hList1"/>
    <dgm:cxn modelId="{363F501E-CF9E-4721-879E-70D81658D255}" type="presParOf" srcId="{ACFE08B0-C2D5-4A88-975C-EA60F65F21FC}" destId="{CB75CF9D-37F5-446B-A7A1-6B1AAE5D8521}" srcOrd="1" destOrd="0" presId="urn:microsoft.com/office/officeart/2005/8/layout/hList1"/>
    <dgm:cxn modelId="{03DBC8A5-8B6C-42B4-BB59-1242728BAB56}" type="presParOf" srcId="{A95B9152-88B2-4182-B177-FC33FB8D8EC0}" destId="{822DA023-59FB-4BD2-8C3F-B2F3A0B1A008}" srcOrd="3" destOrd="0" presId="urn:microsoft.com/office/officeart/2005/8/layout/hList1"/>
    <dgm:cxn modelId="{269EDCFF-F85F-4254-A00C-7E8FF1C45FB3}" type="presParOf" srcId="{A95B9152-88B2-4182-B177-FC33FB8D8EC0}" destId="{713600CA-05CB-41C4-BB96-FDBB7739FDD4}" srcOrd="4" destOrd="0" presId="urn:microsoft.com/office/officeart/2005/8/layout/hList1"/>
    <dgm:cxn modelId="{BCE7AF90-BAC9-4F1D-A773-5F3483D7016A}" type="presParOf" srcId="{713600CA-05CB-41C4-BB96-FDBB7739FDD4}" destId="{A43E20AE-E5DC-42C2-80D4-1AA9E4B6F6F7}" srcOrd="0" destOrd="0" presId="urn:microsoft.com/office/officeart/2005/8/layout/hList1"/>
    <dgm:cxn modelId="{079A845A-8018-44BB-8A4E-0300B3C993CC}" type="presParOf" srcId="{713600CA-05CB-41C4-BB96-FDBB7739FDD4}" destId="{CDFB9316-F7E4-4153-BD07-B50BA95D1B3C}" srcOrd="1" destOrd="0" presId="urn:microsoft.com/office/officeart/2005/8/layout/hList1"/>
    <dgm:cxn modelId="{54F62619-45E9-4F87-BCDB-11AFF4A120A2}" type="presParOf" srcId="{A95B9152-88B2-4182-B177-FC33FB8D8EC0}" destId="{6467BA87-7AE8-4172-A928-49E0F096BACB}" srcOrd="5" destOrd="0" presId="urn:microsoft.com/office/officeart/2005/8/layout/hList1"/>
    <dgm:cxn modelId="{6E6FCD9D-97C1-4CB7-A6D8-565CD47E354A}" type="presParOf" srcId="{A95B9152-88B2-4182-B177-FC33FB8D8EC0}" destId="{9D3BB3FF-3972-4430-BD26-532FC12EF8C9}" srcOrd="6" destOrd="0" presId="urn:microsoft.com/office/officeart/2005/8/layout/hList1"/>
    <dgm:cxn modelId="{B511CD1C-0417-4722-9941-0F6DD3BC47DB}" type="presParOf" srcId="{9D3BB3FF-3972-4430-BD26-532FC12EF8C9}" destId="{D7DAA794-6231-4D06-81C9-3916E83F4E3F}" srcOrd="0" destOrd="0" presId="urn:microsoft.com/office/officeart/2005/8/layout/hList1"/>
    <dgm:cxn modelId="{5EEC04B3-A5F3-4155-A50E-7701DC2F5940}" type="presParOf" srcId="{9D3BB3FF-3972-4430-BD26-532FC12EF8C9}" destId="{1D3F0007-4EB2-46B1-A34C-383576EC2220}" srcOrd="1" destOrd="0" presId="urn:microsoft.com/office/officeart/2005/8/layout/hList1"/>
    <dgm:cxn modelId="{9855109F-09A1-49A3-B9B4-A55F3361D9AA}" type="presParOf" srcId="{A95B9152-88B2-4182-B177-FC33FB8D8EC0}" destId="{BDF36648-F6CB-490B-A093-0B8CEFECECD1}" srcOrd="7" destOrd="0" presId="urn:microsoft.com/office/officeart/2005/8/layout/hList1"/>
    <dgm:cxn modelId="{28FA7CE2-22DF-454B-9147-0C7BE0B0D063}" type="presParOf" srcId="{A95B9152-88B2-4182-B177-FC33FB8D8EC0}" destId="{075409C7-C000-4B18-AE15-B98AE9793C5F}" srcOrd="8" destOrd="0" presId="urn:microsoft.com/office/officeart/2005/8/layout/hList1"/>
    <dgm:cxn modelId="{3EB28898-169B-46E7-8487-8D396C41CF32}" type="presParOf" srcId="{075409C7-C000-4B18-AE15-B98AE9793C5F}" destId="{FA60807B-0BA5-4226-A5C8-02C5BF326D1F}" srcOrd="0" destOrd="0" presId="urn:microsoft.com/office/officeart/2005/8/layout/hList1"/>
    <dgm:cxn modelId="{F94B9A2D-3993-44D4-9533-A4737FE68075}" type="presParOf" srcId="{075409C7-C000-4B18-AE15-B98AE9793C5F}" destId="{9193BB8D-F510-492D-A56F-3DAFA3D413B3}"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0E87ED-7F58-48E6-94FA-709D6E9F691C}">
      <dsp:nvSpPr>
        <dsp:cNvPr id="0" name=""/>
        <dsp:cNvSpPr/>
      </dsp:nvSpPr>
      <dsp:spPr>
        <a:xfrm>
          <a:off x="2571" y="40664"/>
          <a:ext cx="985837" cy="3168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Specific</a:t>
          </a:r>
        </a:p>
      </dsp:txBody>
      <dsp:txXfrm>
        <a:off x="2571" y="40664"/>
        <a:ext cx="985837" cy="316800"/>
      </dsp:txXfrm>
    </dsp:sp>
    <dsp:sp modelId="{4CD26B5C-1582-4C06-AE31-26B17EEFD6AD}">
      <dsp:nvSpPr>
        <dsp:cNvPr id="0" name=""/>
        <dsp:cNvSpPr/>
      </dsp:nvSpPr>
      <dsp:spPr>
        <a:xfrm>
          <a:off x="2571" y="357464"/>
          <a:ext cx="985837" cy="1335421"/>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Make sure everyone knows exactly what you want to do.</a:t>
          </a:r>
        </a:p>
      </dsp:txBody>
      <dsp:txXfrm>
        <a:off x="2571" y="357464"/>
        <a:ext cx="985837" cy="1335421"/>
      </dsp:txXfrm>
    </dsp:sp>
    <dsp:sp modelId="{2DAF48B1-6B0B-49E9-8363-08474B511B64}">
      <dsp:nvSpPr>
        <dsp:cNvPr id="0" name=""/>
        <dsp:cNvSpPr/>
      </dsp:nvSpPr>
      <dsp:spPr>
        <a:xfrm>
          <a:off x="1126426" y="40664"/>
          <a:ext cx="985837" cy="3168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Measureable</a:t>
          </a:r>
        </a:p>
      </dsp:txBody>
      <dsp:txXfrm>
        <a:off x="1126426" y="40664"/>
        <a:ext cx="985837" cy="316800"/>
      </dsp:txXfrm>
    </dsp:sp>
    <dsp:sp modelId="{CB75CF9D-37F5-446B-A7A1-6B1AAE5D8521}">
      <dsp:nvSpPr>
        <dsp:cNvPr id="0" name=""/>
        <dsp:cNvSpPr/>
      </dsp:nvSpPr>
      <dsp:spPr>
        <a:xfrm>
          <a:off x="1126426" y="357464"/>
          <a:ext cx="985837" cy="1335421"/>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How will you know you have achieved the goal? Can it be measured?</a:t>
          </a:r>
        </a:p>
      </dsp:txBody>
      <dsp:txXfrm>
        <a:off x="1126426" y="357464"/>
        <a:ext cx="985837" cy="1335421"/>
      </dsp:txXfrm>
    </dsp:sp>
    <dsp:sp modelId="{A43E20AE-E5DC-42C2-80D4-1AA9E4B6F6F7}">
      <dsp:nvSpPr>
        <dsp:cNvPr id="0" name=""/>
        <dsp:cNvSpPr/>
      </dsp:nvSpPr>
      <dsp:spPr>
        <a:xfrm>
          <a:off x="2250281" y="40664"/>
          <a:ext cx="985837"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Achievable</a:t>
          </a:r>
        </a:p>
      </dsp:txBody>
      <dsp:txXfrm>
        <a:off x="2250281" y="40664"/>
        <a:ext cx="985837" cy="316800"/>
      </dsp:txXfrm>
    </dsp:sp>
    <dsp:sp modelId="{CDFB9316-F7E4-4153-BD07-B50BA95D1B3C}">
      <dsp:nvSpPr>
        <dsp:cNvPr id="0" name=""/>
        <dsp:cNvSpPr/>
      </dsp:nvSpPr>
      <dsp:spPr>
        <a:xfrm>
          <a:off x="2251296" y="373516"/>
          <a:ext cx="985837" cy="1335421"/>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Make sure it is something you can really do with the resources you have available. </a:t>
          </a:r>
        </a:p>
      </dsp:txBody>
      <dsp:txXfrm>
        <a:off x="2251296" y="373516"/>
        <a:ext cx="985837" cy="1335421"/>
      </dsp:txXfrm>
    </dsp:sp>
    <dsp:sp modelId="{D7DAA794-6231-4D06-81C9-3916E83F4E3F}">
      <dsp:nvSpPr>
        <dsp:cNvPr id="0" name=""/>
        <dsp:cNvSpPr/>
      </dsp:nvSpPr>
      <dsp:spPr>
        <a:xfrm>
          <a:off x="3374136" y="40664"/>
          <a:ext cx="985837" cy="3168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Relevant</a:t>
          </a:r>
        </a:p>
      </dsp:txBody>
      <dsp:txXfrm>
        <a:off x="3374136" y="40664"/>
        <a:ext cx="985837" cy="316800"/>
      </dsp:txXfrm>
    </dsp:sp>
    <dsp:sp modelId="{1D3F0007-4EB2-46B1-A34C-383576EC2220}">
      <dsp:nvSpPr>
        <dsp:cNvPr id="0" name=""/>
        <dsp:cNvSpPr/>
      </dsp:nvSpPr>
      <dsp:spPr>
        <a:xfrm>
          <a:off x="3374136" y="357464"/>
          <a:ext cx="985837" cy="1335421"/>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It needs to matter to you. Make sure it is a goal that will be taken seriously.</a:t>
          </a:r>
        </a:p>
      </dsp:txBody>
      <dsp:txXfrm>
        <a:off x="3374136" y="357464"/>
        <a:ext cx="985837" cy="1335421"/>
      </dsp:txXfrm>
    </dsp:sp>
    <dsp:sp modelId="{FA60807B-0BA5-4226-A5C8-02C5BF326D1F}">
      <dsp:nvSpPr>
        <dsp:cNvPr id="0" name=""/>
        <dsp:cNvSpPr/>
      </dsp:nvSpPr>
      <dsp:spPr>
        <a:xfrm>
          <a:off x="4497990" y="40664"/>
          <a:ext cx="985837" cy="316800"/>
        </a:xfrm>
        <a:prstGeom prst="rect">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Timely</a:t>
          </a:r>
        </a:p>
      </dsp:txBody>
      <dsp:txXfrm>
        <a:off x="4497990" y="40664"/>
        <a:ext cx="985837" cy="316800"/>
      </dsp:txXfrm>
    </dsp:sp>
    <dsp:sp modelId="{9193BB8D-F510-492D-A56F-3DAFA3D413B3}">
      <dsp:nvSpPr>
        <dsp:cNvPr id="0" name=""/>
        <dsp:cNvSpPr/>
      </dsp:nvSpPr>
      <dsp:spPr>
        <a:xfrm>
          <a:off x="4497990" y="357464"/>
          <a:ext cx="985837" cy="1335421"/>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Give yourself a deadline, or set a timeline of individual milestones.</a:t>
          </a:r>
        </a:p>
        <a:p>
          <a:pPr marL="57150" lvl="1" indent="-57150" algn="l" defTabSz="488950">
            <a:lnSpc>
              <a:spcPct val="90000"/>
            </a:lnSpc>
            <a:spcBef>
              <a:spcPct val="0"/>
            </a:spcBef>
            <a:spcAft>
              <a:spcPct val="15000"/>
            </a:spcAft>
            <a:buChar char="•"/>
          </a:pPr>
          <a:endParaRPr lang="en-AU" sz="1100" kern="1200"/>
        </a:p>
      </dsp:txBody>
      <dsp:txXfrm>
        <a:off x="4497990" y="357464"/>
        <a:ext cx="985837" cy="133542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RCC_PP_Theme">
  <a:themeElements>
    <a:clrScheme name="MRCC Colour Palette">
      <a:dk1>
        <a:sysClr val="windowText" lastClr="000000"/>
      </a:dk1>
      <a:lt1>
        <a:sysClr val="window" lastClr="FFFFFF"/>
      </a:lt1>
      <a:dk2>
        <a:srgbClr val="0084D4"/>
      </a:dk2>
      <a:lt2>
        <a:srgbClr val="FFFFFF"/>
      </a:lt2>
      <a:accent1>
        <a:srgbClr val="0084D4"/>
      </a:accent1>
      <a:accent2>
        <a:srgbClr val="43B02A"/>
      </a:accent2>
      <a:accent3>
        <a:srgbClr val="FFC72C"/>
      </a:accent3>
      <a:accent4>
        <a:srgbClr val="FC4C02"/>
      </a:accent4>
      <a:accent5>
        <a:srgbClr val="88DBDF"/>
      </a:accent5>
      <a:accent6>
        <a:srgbClr val="5CA3B3"/>
      </a:accent6>
      <a:hlink>
        <a:srgbClr val="236192"/>
      </a:hlink>
      <a:folHlink>
        <a:srgbClr val="00467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5ED9-374D-4287-84F9-888C67F7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18</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Castleman</dc:creator>
  <cp:lastModifiedBy>Elissa Johnson</cp:lastModifiedBy>
  <cp:revision>5</cp:revision>
  <cp:lastPrinted>2024-10-04T00:58:00Z</cp:lastPrinted>
  <dcterms:created xsi:type="dcterms:W3CDTF">2024-10-01T03:05:00Z</dcterms:created>
  <dcterms:modified xsi:type="dcterms:W3CDTF">2024-10-04T06:56:00Z</dcterms:modified>
</cp:coreProperties>
</file>